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A9" w:rsidRDefault="00D360A9" w:rsidP="007B59E3">
      <w:pPr>
        <w:pStyle w:val="a3"/>
        <w:ind w:left="357"/>
        <w:jc w:val="both"/>
        <w:rPr>
          <w:sz w:val="30"/>
          <w:szCs w:val="30"/>
        </w:rPr>
      </w:pPr>
    </w:p>
    <w:p w:rsidR="00B30A41" w:rsidRDefault="00B30A41" w:rsidP="00B30A41">
      <w:pPr>
        <w:pStyle w:val="a3"/>
        <w:ind w:left="357"/>
        <w:jc w:val="center"/>
        <w:rPr>
          <w:sz w:val="28"/>
          <w:szCs w:val="28"/>
        </w:rPr>
      </w:pPr>
      <w:r w:rsidRPr="002E27DF">
        <w:rPr>
          <w:sz w:val="28"/>
          <w:szCs w:val="28"/>
        </w:rPr>
        <w:t xml:space="preserve">ТАРИФЫ </w:t>
      </w:r>
      <w:r w:rsidR="002E27DF" w:rsidRPr="002E27DF">
        <w:rPr>
          <w:sz w:val="28"/>
          <w:szCs w:val="28"/>
        </w:rPr>
        <w:t>НА ЖИЛ</w:t>
      </w:r>
      <w:r w:rsidR="00821F4B">
        <w:rPr>
          <w:sz w:val="28"/>
          <w:szCs w:val="28"/>
        </w:rPr>
        <w:t>ИЩНО-КОММУНАЛЬНЫЕ УСЛУГИ НА 2024</w:t>
      </w:r>
      <w:r w:rsidR="002E27DF" w:rsidRPr="002E27DF">
        <w:rPr>
          <w:sz w:val="28"/>
          <w:szCs w:val="28"/>
        </w:rPr>
        <w:t xml:space="preserve"> ГОД</w:t>
      </w:r>
    </w:p>
    <w:p w:rsidR="002E27DF" w:rsidRPr="002E27DF" w:rsidRDefault="004F5288" w:rsidP="004F5288">
      <w:pPr>
        <w:pStyle w:val="a3"/>
        <w:tabs>
          <w:tab w:val="left" w:pos="6634"/>
        </w:tabs>
        <w:ind w:left="357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Таблица 1.</w:t>
      </w:r>
    </w:p>
    <w:tbl>
      <w:tblPr>
        <w:tblStyle w:val="a4"/>
        <w:tblW w:w="9133" w:type="dxa"/>
        <w:tblInd w:w="357" w:type="dxa"/>
        <w:tblLook w:val="04A0" w:firstRow="1" w:lastRow="0" w:firstColumn="1" w:lastColumn="0" w:noHBand="0" w:noVBand="1"/>
      </w:tblPr>
      <w:tblGrid>
        <w:gridCol w:w="2296"/>
        <w:gridCol w:w="6"/>
        <w:gridCol w:w="2003"/>
        <w:gridCol w:w="1993"/>
        <w:gridCol w:w="2835"/>
      </w:tblGrid>
      <w:tr w:rsidR="002E27DF" w:rsidTr="005E3274">
        <w:trPr>
          <w:trHeight w:val="3114"/>
        </w:trPr>
        <w:tc>
          <w:tcPr>
            <w:tcW w:w="2302" w:type="dxa"/>
            <w:gridSpan w:val="2"/>
          </w:tcPr>
          <w:p w:rsidR="00B30A41" w:rsidRPr="00C1135B" w:rsidRDefault="00B30A41" w:rsidP="005E32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1135B">
              <w:rPr>
                <w:sz w:val="24"/>
                <w:szCs w:val="24"/>
              </w:rPr>
              <w:t>Наименование жилищно-коммунальной услуги</w:t>
            </w:r>
          </w:p>
        </w:tc>
        <w:tc>
          <w:tcPr>
            <w:tcW w:w="2003" w:type="dxa"/>
          </w:tcPr>
          <w:p w:rsidR="00B30A41" w:rsidRPr="00C1135B" w:rsidRDefault="002E27DF" w:rsidP="005E32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1135B">
              <w:rPr>
                <w:sz w:val="24"/>
                <w:szCs w:val="24"/>
              </w:rPr>
              <w:t xml:space="preserve">Ед. </w:t>
            </w:r>
            <w:proofErr w:type="spellStart"/>
            <w:r w:rsidRPr="00C1135B">
              <w:rPr>
                <w:sz w:val="24"/>
                <w:szCs w:val="24"/>
              </w:rPr>
              <w:t>измер</w:t>
            </w:r>
            <w:proofErr w:type="spellEnd"/>
            <w:r w:rsidRPr="00C1135B">
              <w:rPr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B30A41" w:rsidRPr="00C1135B" w:rsidRDefault="009F346B" w:rsidP="005E32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1135B">
              <w:rPr>
                <w:sz w:val="24"/>
                <w:szCs w:val="24"/>
              </w:rPr>
              <w:t>Предельный максимальный тариф, белорусских рублей, субсидируемый государством</w:t>
            </w:r>
          </w:p>
        </w:tc>
        <w:tc>
          <w:tcPr>
            <w:tcW w:w="2835" w:type="dxa"/>
          </w:tcPr>
          <w:p w:rsidR="00B30A41" w:rsidRPr="00C1135B" w:rsidRDefault="009F346B" w:rsidP="005E32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1135B">
              <w:rPr>
                <w:sz w:val="24"/>
                <w:szCs w:val="24"/>
              </w:rPr>
              <w:t>Предельный максимальный тариф, белорусских рублей, обеспечивающий полное возмещение экономически обоснованных затрат на оказание услуги</w:t>
            </w:r>
          </w:p>
        </w:tc>
      </w:tr>
      <w:tr w:rsidR="002E27DF" w:rsidRPr="00C1135B" w:rsidTr="005E3274">
        <w:trPr>
          <w:trHeight w:val="1266"/>
        </w:trPr>
        <w:tc>
          <w:tcPr>
            <w:tcW w:w="2302" w:type="dxa"/>
            <w:gridSpan w:val="2"/>
          </w:tcPr>
          <w:p w:rsidR="00B30A41" w:rsidRPr="00C1135B" w:rsidRDefault="00B30A41" w:rsidP="005E3274">
            <w:pPr>
              <w:pStyle w:val="a3"/>
              <w:ind w:left="0"/>
              <w:rPr>
                <w:sz w:val="24"/>
                <w:szCs w:val="24"/>
              </w:rPr>
            </w:pPr>
            <w:r w:rsidRPr="00C1135B">
              <w:rPr>
                <w:sz w:val="24"/>
                <w:szCs w:val="24"/>
              </w:rPr>
              <w:t>Техническое обслуживание (</w:t>
            </w:r>
            <w:r w:rsidR="009F346B" w:rsidRPr="00C1135B">
              <w:rPr>
                <w:sz w:val="24"/>
                <w:szCs w:val="24"/>
              </w:rPr>
              <w:t>жилой дом</w:t>
            </w:r>
            <w:r w:rsidRPr="00C1135B">
              <w:rPr>
                <w:sz w:val="24"/>
                <w:szCs w:val="24"/>
              </w:rPr>
              <w:t>, кроме общежитий)</w:t>
            </w:r>
          </w:p>
        </w:tc>
        <w:tc>
          <w:tcPr>
            <w:tcW w:w="2003" w:type="dxa"/>
            <w:vAlign w:val="center"/>
          </w:tcPr>
          <w:p w:rsidR="00B30A41" w:rsidRPr="00C1135B" w:rsidRDefault="009F346B" w:rsidP="005E3274">
            <w:pPr>
              <w:pStyle w:val="a3"/>
              <w:ind w:left="0"/>
              <w:jc w:val="center"/>
            </w:pPr>
            <w:r w:rsidRPr="00C1135B">
              <w:t>1 квадратный метр</w:t>
            </w:r>
          </w:p>
        </w:tc>
        <w:tc>
          <w:tcPr>
            <w:tcW w:w="1993" w:type="dxa"/>
            <w:vAlign w:val="center"/>
          </w:tcPr>
          <w:p w:rsidR="00B30A41" w:rsidRPr="00C1135B" w:rsidRDefault="00CB5EDF" w:rsidP="005E32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0,1771</w:t>
            </w:r>
          </w:p>
        </w:tc>
        <w:tc>
          <w:tcPr>
            <w:tcW w:w="2835" w:type="dxa"/>
            <w:vAlign w:val="center"/>
          </w:tcPr>
          <w:p w:rsidR="00B30A41" w:rsidRPr="00C1135B" w:rsidRDefault="00CB5EDF" w:rsidP="005E32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0,1862</w:t>
            </w:r>
          </w:p>
        </w:tc>
      </w:tr>
      <w:tr w:rsidR="002E27DF" w:rsidRPr="00C1135B" w:rsidTr="005E3274">
        <w:trPr>
          <w:trHeight w:val="986"/>
        </w:trPr>
        <w:tc>
          <w:tcPr>
            <w:tcW w:w="2302" w:type="dxa"/>
            <w:gridSpan w:val="2"/>
          </w:tcPr>
          <w:p w:rsidR="009F346B" w:rsidRPr="00C1135B" w:rsidRDefault="009F346B" w:rsidP="005E3274">
            <w:pPr>
              <w:pStyle w:val="a3"/>
              <w:ind w:left="0"/>
              <w:rPr>
                <w:sz w:val="24"/>
                <w:szCs w:val="24"/>
              </w:rPr>
            </w:pPr>
            <w:r w:rsidRPr="00C1135B">
              <w:rPr>
                <w:sz w:val="24"/>
                <w:szCs w:val="24"/>
              </w:rPr>
              <w:t>Техническое обслуживание (общежития)</w:t>
            </w:r>
          </w:p>
        </w:tc>
        <w:tc>
          <w:tcPr>
            <w:tcW w:w="2003" w:type="dxa"/>
            <w:vAlign w:val="center"/>
          </w:tcPr>
          <w:p w:rsidR="009F346B" w:rsidRPr="00C1135B" w:rsidRDefault="009F346B" w:rsidP="005E3274">
            <w:pPr>
              <w:pStyle w:val="a3"/>
              <w:ind w:left="0"/>
              <w:jc w:val="center"/>
            </w:pPr>
            <w:r w:rsidRPr="00C1135B">
              <w:t>1 квадратный метр</w:t>
            </w:r>
          </w:p>
        </w:tc>
        <w:tc>
          <w:tcPr>
            <w:tcW w:w="1993" w:type="dxa"/>
            <w:vAlign w:val="center"/>
          </w:tcPr>
          <w:p w:rsidR="009F346B" w:rsidRPr="00C1135B" w:rsidRDefault="00CE0E37" w:rsidP="005E32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0,1771</w:t>
            </w:r>
          </w:p>
        </w:tc>
        <w:tc>
          <w:tcPr>
            <w:tcW w:w="2835" w:type="dxa"/>
            <w:vAlign w:val="center"/>
          </w:tcPr>
          <w:p w:rsidR="009F346B" w:rsidRPr="00C1135B" w:rsidRDefault="00CE0E37" w:rsidP="005E32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0,1866</w:t>
            </w:r>
          </w:p>
        </w:tc>
      </w:tr>
      <w:tr w:rsidR="002E27DF" w:rsidRPr="00C1135B" w:rsidTr="005E3274">
        <w:trPr>
          <w:trHeight w:val="831"/>
        </w:trPr>
        <w:tc>
          <w:tcPr>
            <w:tcW w:w="2302" w:type="dxa"/>
            <w:gridSpan w:val="2"/>
          </w:tcPr>
          <w:p w:rsidR="00A27E6B" w:rsidRPr="00C1135B" w:rsidRDefault="00A27E6B" w:rsidP="005E3274">
            <w:pPr>
              <w:pStyle w:val="a3"/>
              <w:ind w:left="0"/>
              <w:rPr>
                <w:sz w:val="24"/>
                <w:szCs w:val="24"/>
              </w:rPr>
            </w:pPr>
            <w:r w:rsidRPr="00C1135B">
              <w:rPr>
                <w:sz w:val="24"/>
                <w:szCs w:val="24"/>
              </w:rPr>
              <w:t>Капитальный ремонт жилого дома</w:t>
            </w:r>
          </w:p>
        </w:tc>
        <w:tc>
          <w:tcPr>
            <w:tcW w:w="2003" w:type="dxa"/>
            <w:vAlign w:val="center"/>
          </w:tcPr>
          <w:p w:rsidR="00A27E6B" w:rsidRPr="00C1135B" w:rsidRDefault="00A27E6B" w:rsidP="005E3274">
            <w:pPr>
              <w:pStyle w:val="a3"/>
              <w:ind w:left="0"/>
              <w:jc w:val="center"/>
            </w:pPr>
            <w:r w:rsidRPr="00C1135B">
              <w:t>1 квадратный метр</w:t>
            </w:r>
          </w:p>
        </w:tc>
        <w:tc>
          <w:tcPr>
            <w:tcW w:w="1993" w:type="dxa"/>
            <w:vAlign w:val="center"/>
          </w:tcPr>
          <w:p w:rsidR="00A27E6B" w:rsidRPr="00C1135B" w:rsidRDefault="00CE0E37" w:rsidP="005E32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0,2335</w:t>
            </w:r>
          </w:p>
        </w:tc>
        <w:tc>
          <w:tcPr>
            <w:tcW w:w="2835" w:type="dxa"/>
            <w:vAlign w:val="center"/>
          </w:tcPr>
          <w:p w:rsidR="00A27E6B" w:rsidRPr="00C1135B" w:rsidRDefault="002E27DF" w:rsidP="005E32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1135B">
              <w:rPr>
                <w:sz w:val="24"/>
                <w:szCs w:val="24"/>
              </w:rPr>
              <w:t>-</w:t>
            </w:r>
          </w:p>
          <w:p w:rsidR="002E27DF" w:rsidRPr="00C1135B" w:rsidRDefault="002E27DF" w:rsidP="005E32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1135B" w:rsidRPr="00C1135B" w:rsidTr="005E3274">
        <w:tblPrEx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2302" w:type="dxa"/>
            <w:gridSpan w:val="2"/>
          </w:tcPr>
          <w:p w:rsidR="002E27DF" w:rsidRPr="00C1135B" w:rsidRDefault="002E27DF" w:rsidP="005E3274">
            <w:pPr>
              <w:pStyle w:val="a3"/>
              <w:ind w:left="0"/>
              <w:rPr>
                <w:sz w:val="24"/>
                <w:szCs w:val="24"/>
              </w:rPr>
            </w:pPr>
            <w:r w:rsidRPr="00C1135B">
              <w:rPr>
                <w:sz w:val="24"/>
                <w:szCs w:val="24"/>
              </w:rPr>
              <w:t>Капитальный ремонт в многоквартирном жилом доме</w:t>
            </w:r>
            <w:r w:rsidR="00C1135B" w:rsidRPr="00C1135B"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2003" w:type="dxa"/>
          </w:tcPr>
          <w:p w:rsidR="002E27DF" w:rsidRPr="00C1135B" w:rsidRDefault="00C1135B" w:rsidP="005E3274">
            <w:pPr>
              <w:pStyle w:val="a3"/>
              <w:ind w:left="357"/>
              <w:jc w:val="center"/>
            </w:pPr>
            <w:r w:rsidRPr="00C1135B">
              <w:t>1 квадратный метр общей площади нежилого помещения/мес.</w:t>
            </w:r>
          </w:p>
        </w:tc>
        <w:tc>
          <w:tcPr>
            <w:tcW w:w="1993" w:type="dxa"/>
          </w:tcPr>
          <w:p w:rsidR="00C1135B" w:rsidRPr="00C1135B" w:rsidRDefault="00C1135B" w:rsidP="005E3274">
            <w:pPr>
              <w:pStyle w:val="a3"/>
              <w:ind w:left="357"/>
              <w:jc w:val="center"/>
              <w:rPr>
                <w:sz w:val="24"/>
                <w:szCs w:val="24"/>
              </w:rPr>
            </w:pPr>
          </w:p>
          <w:p w:rsidR="00C1135B" w:rsidRPr="00C1135B" w:rsidRDefault="00C1135B" w:rsidP="005E3274">
            <w:pPr>
              <w:pStyle w:val="a3"/>
              <w:ind w:left="357"/>
              <w:jc w:val="center"/>
              <w:rPr>
                <w:sz w:val="24"/>
                <w:szCs w:val="24"/>
              </w:rPr>
            </w:pPr>
          </w:p>
          <w:p w:rsidR="002E27DF" w:rsidRPr="00C1135B" w:rsidRDefault="00C1135B" w:rsidP="005E3274">
            <w:pPr>
              <w:rPr>
                <w:sz w:val="24"/>
                <w:szCs w:val="24"/>
              </w:rPr>
            </w:pPr>
            <w:r w:rsidRPr="00C1135B">
              <w:rPr>
                <w:sz w:val="24"/>
                <w:szCs w:val="24"/>
              </w:rPr>
              <w:t xml:space="preserve">                -</w:t>
            </w:r>
          </w:p>
        </w:tc>
        <w:tc>
          <w:tcPr>
            <w:tcW w:w="2835" w:type="dxa"/>
          </w:tcPr>
          <w:p w:rsidR="00C1135B" w:rsidRPr="00C1135B" w:rsidRDefault="00C1135B" w:rsidP="005E3274">
            <w:pPr>
              <w:pStyle w:val="a3"/>
              <w:ind w:left="357"/>
              <w:jc w:val="center"/>
              <w:rPr>
                <w:sz w:val="24"/>
                <w:szCs w:val="24"/>
              </w:rPr>
            </w:pPr>
          </w:p>
          <w:p w:rsidR="00C1135B" w:rsidRPr="00C1135B" w:rsidRDefault="00C1135B" w:rsidP="005E3274">
            <w:pPr>
              <w:jc w:val="center"/>
              <w:rPr>
                <w:sz w:val="24"/>
                <w:szCs w:val="24"/>
              </w:rPr>
            </w:pPr>
          </w:p>
          <w:p w:rsidR="002E27DF" w:rsidRPr="00C1135B" w:rsidRDefault="00821F4B" w:rsidP="005E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CE0E37">
              <w:rPr>
                <w:sz w:val="24"/>
                <w:szCs w:val="24"/>
              </w:rPr>
              <w:t>0,6028</w:t>
            </w:r>
          </w:p>
        </w:tc>
        <w:bookmarkStart w:id="0" w:name="_GoBack"/>
        <w:bookmarkEnd w:id="0"/>
      </w:tr>
      <w:tr w:rsidR="00C1135B" w:rsidRPr="00C1135B" w:rsidTr="005E3274">
        <w:tblPrEx>
          <w:tblLook w:val="0000" w:firstRow="0" w:lastRow="0" w:firstColumn="0" w:lastColumn="0" w:noHBand="0" w:noVBand="0"/>
        </w:tblPrEx>
        <w:trPr>
          <w:trHeight w:val="2234"/>
        </w:trPr>
        <w:tc>
          <w:tcPr>
            <w:tcW w:w="2302" w:type="dxa"/>
            <w:gridSpan w:val="2"/>
          </w:tcPr>
          <w:p w:rsidR="002E27DF" w:rsidRPr="00C1135B" w:rsidRDefault="00CE0E37" w:rsidP="005E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управлению общим имуществом совместного домовладения в жилых домах (без НДС)</w:t>
            </w:r>
          </w:p>
        </w:tc>
        <w:tc>
          <w:tcPr>
            <w:tcW w:w="2003" w:type="dxa"/>
          </w:tcPr>
          <w:p w:rsidR="002E27DF" w:rsidRPr="00C1135B" w:rsidRDefault="00CE0E37" w:rsidP="005E3274">
            <w:pPr>
              <w:pStyle w:val="a3"/>
              <w:ind w:left="357"/>
            </w:pPr>
            <w:r w:rsidRPr="00C1135B">
              <w:t>1 квадратный метр</w:t>
            </w:r>
            <w:r>
              <w:t xml:space="preserve"> общей площади принадлежащих участнику совместного домовладения объектов недвижимого имущества</w:t>
            </w:r>
          </w:p>
        </w:tc>
        <w:tc>
          <w:tcPr>
            <w:tcW w:w="1993" w:type="dxa"/>
          </w:tcPr>
          <w:p w:rsidR="002E27DF" w:rsidRPr="00C1135B" w:rsidRDefault="002E27DF" w:rsidP="005E32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0E37" w:rsidRDefault="00CE0E37" w:rsidP="005E3274">
            <w:pPr>
              <w:jc w:val="center"/>
              <w:rPr>
                <w:sz w:val="24"/>
                <w:szCs w:val="24"/>
              </w:rPr>
            </w:pPr>
          </w:p>
          <w:p w:rsidR="00CE0E37" w:rsidRDefault="00CE0E37" w:rsidP="005E3274">
            <w:pPr>
              <w:jc w:val="center"/>
              <w:rPr>
                <w:sz w:val="24"/>
                <w:szCs w:val="24"/>
              </w:rPr>
            </w:pPr>
          </w:p>
          <w:p w:rsidR="00CE0E37" w:rsidRDefault="00CE0E37" w:rsidP="005E3274">
            <w:pPr>
              <w:jc w:val="center"/>
              <w:rPr>
                <w:sz w:val="24"/>
                <w:szCs w:val="24"/>
              </w:rPr>
            </w:pPr>
          </w:p>
          <w:p w:rsidR="002E27DF" w:rsidRPr="00C1135B" w:rsidRDefault="00CE0E37" w:rsidP="005E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0,0318</w:t>
            </w:r>
          </w:p>
        </w:tc>
      </w:tr>
      <w:tr w:rsidR="005E3274" w:rsidTr="005E3274">
        <w:tblPrEx>
          <w:tblLook w:val="0000" w:firstRow="0" w:lastRow="0" w:firstColumn="0" w:lastColumn="0" w:noHBand="0" w:noVBand="0"/>
        </w:tblPrEx>
        <w:trPr>
          <w:trHeight w:val="1449"/>
        </w:trPr>
        <w:tc>
          <w:tcPr>
            <w:tcW w:w="2296" w:type="dxa"/>
          </w:tcPr>
          <w:p w:rsidR="005E3274" w:rsidRPr="00C1135B" w:rsidRDefault="005E3274" w:rsidP="005E3274">
            <w:pPr>
              <w:rPr>
                <w:sz w:val="24"/>
                <w:szCs w:val="24"/>
              </w:rPr>
            </w:pPr>
          </w:p>
          <w:p w:rsidR="005E3274" w:rsidRPr="00C1135B" w:rsidRDefault="005E3274" w:rsidP="005E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 энергия для нужд отопления и горячего водоснабжения </w:t>
            </w:r>
          </w:p>
          <w:p w:rsidR="005E3274" w:rsidRPr="00BA4019" w:rsidRDefault="005E3274" w:rsidP="005E3274"/>
          <w:p w:rsidR="005E3274" w:rsidRPr="00BA4019" w:rsidRDefault="005E3274" w:rsidP="005E3274"/>
          <w:p w:rsidR="005E3274" w:rsidRPr="00BA4019" w:rsidRDefault="005E3274" w:rsidP="005E3274"/>
          <w:p w:rsidR="005E3274" w:rsidRDefault="005E3274" w:rsidP="005E3274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Гкал</w:t>
            </w: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24,7187</w:t>
            </w: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132,01</w:t>
            </w: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5E3274" w:rsidRDefault="005E3274" w:rsidP="005E32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3274" w:rsidRDefault="005E3274" w:rsidP="00BA4019"/>
    <w:p w:rsidR="005E3274" w:rsidRDefault="005E3274" w:rsidP="00BA4019"/>
    <w:p w:rsidR="005E3274" w:rsidRDefault="005E3274" w:rsidP="00BA4019"/>
    <w:p w:rsidR="005E3274" w:rsidRDefault="005E3274" w:rsidP="00BA4019"/>
    <w:p w:rsidR="004F5288" w:rsidRDefault="004F5288" w:rsidP="00BA4019"/>
    <w:p w:rsidR="004F5288" w:rsidRDefault="004F5288" w:rsidP="00BA4019"/>
    <w:p w:rsidR="004F5288" w:rsidRDefault="004F5288" w:rsidP="00BA4019"/>
    <w:p w:rsidR="00FE5DB1" w:rsidRDefault="00FE5DB1" w:rsidP="00BA4019"/>
    <w:p w:rsidR="00FE5DB1" w:rsidRPr="00FE5DB1" w:rsidRDefault="00880914" w:rsidP="00BA40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FE5DB1" w:rsidRPr="00FE5DB1">
        <w:rPr>
          <w:sz w:val="28"/>
          <w:szCs w:val="28"/>
        </w:rPr>
        <w:t xml:space="preserve">  РАЗМЕР ВОЗМЕЩЕНИЯ РАСХОДОВ</w:t>
      </w:r>
      <w:r w:rsidR="00821F4B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</w:t>
      </w:r>
    </w:p>
    <w:p w:rsidR="00BA4019" w:rsidRPr="004F5288" w:rsidRDefault="004F5288" w:rsidP="00BA40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4F5288">
        <w:rPr>
          <w:sz w:val="28"/>
          <w:szCs w:val="28"/>
        </w:rPr>
        <w:t>Таблица 2.</w:t>
      </w:r>
    </w:p>
    <w:p w:rsidR="00BA4019" w:rsidRPr="00BA4019" w:rsidRDefault="00BA4019" w:rsidP="00BA4019"/>
    <w:tbl>
      <w:tblPr>
        <w:tblW w:w="935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1994"/>
        <w:gridCol w:w="5170"/>
      </w:tblGrid>
      <w:tr w:rsidR="00D37A8C" w:rsidTr="00D37A8C">
        <w:trPr>
          <w:trHeight w:val="1083"/>
        </w:trPr>
        <w:tc>
          <w:tcPr>
            <w:tcW w:w="2186" w:type="dxa"/>
          </w:tcPr>
          <w:p w:rsidR="00D37A8C" w:rsidRPr="00D37A8C" w:rsidRDefault="00D37A8C" w:rsidP="00D37A8C">
            <w:pPr>
              <w:jc w:val="center"/>
              <w:rPr>
                <w:sz w:val="24"/>
                <w:szCs w:val="24"/>
              </w:rPr>
            </w:pPr>
            <w:r w:rsidRPr="00D37A8C">
              <w:rPr>
                <w:sz w:val="24"/>
                <w:szCs w:val="24"/>
              </w:rPr>
              <w:t>Наименование жилищно-коммунальной услуги</w:t>
            </w:r>
          </w:p>
        </w:tc>
        <w:tc>
          <w:tcPr>
            <w:tcW w:w="1994" w:type="dxa"/>
          </w:tcPr>
          <w:p w:rsidR="00D37A8C" w:rsidRDefault="00D37A8C" w:rsidP="00D37A8C">
            <w:pPr>
              <w:jc w:val="center"/>
              <w:rPr>
                <w:sz w:val="24"/>
                <w:szCs w:val="24"/>
              </w:rPr>
            </w:pPr>
          </w:p>
          <w:p w:rsidR="00D37A8C" w:rsidRPr="00D37A8C" w:rsidRDefault="00D37A8C" w:rsidP="00D37A8C">
            <w:pPr>
              <w:jc w:val="center"/>
              <w:rPr>
                <w:sz w:val="24"/>
                <w:szCs w:val="24"/>
              </w:rPr>
            </w:pPr>
            <w:r w:rsidRPr="00D37A8C">
              <w:rPr>
                <w:sz w:val="24"/>
                <w:szCs w:val="24"/>
              </w:rPr>
              <w:t xml:space="preserve">Ед. </w:t>
            </w:r>
            <w:proofErr w:type="spellStart"/>
            <w:r w:rsidRPr="00D37A8C">
              <w:rPr>
                <w:sz w:val="24"/>
                <w:szCs w:val="24"/>
              </w:rPr>
              <w:t>измер</w:t>
            </w:r>
            <w:proofErr w:type="spellEnd"/>
            <w:r w:rsidRPr="00D37A8C">
              <w:rPr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D37A8C" w:rsidRPr="00D37A8C" w:rsidRDefault="00D37A8C" w:rsidP="00D37A8C">
            <w:pPr>
              <w:jc w:val="center"/>
              <w:rPr>
                <w:sz w:val="24"/>
                <w:szCs w:val="24"/>
              </w:rPr>
            </w:pPr>
          </w:p>
          <w:p w:rsidR="00D37A8C" w:rsidRPr="00D37A8C" w:rsidRDefault="00D37A8C" w:rsidP="00D37A8C">
            <w:pPr>
              <w:jc w:val="center"/>
              <w:rPr>
                <w:sz w:val="24"/>
                <w:szCs w:val="24"/>
              </w:rPr>
            </w:pPr>
            <w:r w:rsidRPr="00D37A8C">
              <w:rPr>
                <w:sz w:val="24"/>
                <w:szCs w:val="24"/>
              </w:rPr>
              <w:t>Предельно допустимый размер возмещения расходов, рублей</w:t>
            </w:r>
          </w:p>
        </w:tc>
      </w:tr>
      <w:tr w:rsidR="00FE5DB1" w:rsidTr="00D37A8C">
        <w:trPr>
          <w:trHeight w:val="714"/>
        </w:trPr>
        <w:tc>
          <w:tcPr>
            <w:tcW w:w="2186" w:type="dxa"/>
          </w:tcPr>
          <w:p w:rsidR="00FE5DB1" w:rsidRPr="00D37A8C" w:rsidRDefault="00D37A8C" w:rsidP="00FE5DB1">
            <w:pPr>
              <w:rPr>
                <w:sz w:val="24"/>
                <w:szCs w:val="24"/>
              </w:rPr>
            </w:pPr>
            <w:r w:rsidRPr="00D37A8C">
              <w:rPr>
                <w:sz w:val="24"/>
                <w:szCs w:val="24"/>
              </w:rPr>
              <w:t>Санитарное содержание вспомогательных помещений жилого дома</w:t>
            </w:r>
          </w:p>
        </w:tc>
        <w:tc>
          <w:tcPr>
            <w:tcW w:w="1994" w:type="dxa"/>
          </w:tcPr>
          <w:p w:rsidR="00D37A8C" w:rsidRPr="00D37A8C" w:rsidRDefault="00D37A8C" w:rsidP="00FE5DB1">
            <w:pPr>
              <w:rPr>
                <w:sz w:val="24"/>
                <w:szCs w:val="24"/>
              </w:rPr>
            </w:pPr>
            <w:r w:rsidRPr="00D37A8C">
              <w:rPr>
                <w:sz w:val="24"/>
                <w:szCs w:val="24"/>
              </w:rPr>
              <w:t xml:space="preserve">      </w:t>
            </w:r>
          </w:p>
          <w:p w:rsidR="00D37A8C" w:rsidRPr="00D37A8C" w:rsidRDefault="00D37A8C" w:rsidP="00FE5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5DB1" w:rsidRPr="00D37A8C" w:rsidRDefault="00D37A8C" w:rsidP="00FE5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37A8C">
              <w:rPr>
                <w:sz w:val="24"/>
                <w:szCs w:val="24"/>
              </w:rPr>
              <w:t xml:space="preserve"> 1 кв. метр</w:t>
            </w:r>
          </w:p>
        </w:tc>
        <w:tc>
          <w:tcPr>
            <w:tcW w:w="5170" w:type="dxa"/>
          </w:tcPr>
          <w:p w:rsidR="00D37A8C" w:rsidRPr="00D37A8C" w:rsidRDefault="00D37A8C" w:rsidP="00FE5DB1">
            <w:pPr>
              <w:rPr>
                <w:sz w:val="24"/>
                <w:szCs w:val="24"/>
              </w:rPr>
            </w:pPr>
          </w:p>
          <w:p w:rsidR="00D37A8C" w:rsidRPr="00D37A8C" w:rsidRDefault="00D37A8C" w:rsidP="00D37A8C">
            <w:pPr>
              <w:rPr>
                <w:sz w:val="24"/>
                <w:szCs w:val="24"/>
              </w:rPr>
            </w:pPr>
          </w:p>
          <w:p w:rsidR="00FE5DB1" w:rsidRPr="00D37A8C" w:rsidRDefault="00821F4B" w:rsidP="00D37A8C">
            <w:pPr>
              <w:tabs>
                <w:tab w:val="left" w:pos="19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0,056</w:t>
            </w:r>
          </w:p>
        </w:tc>
      </w:tr>
      <w:tr w:rsidR="00FE5DB1" w:rsidTr="00D37A8C">
        <w:trPr>
          <w:trHeight w:val="328"/>
        </w:trPr>
        <w:tc>
          <w:tcPr>
            <w:tcW w:w="2186" w:type="dxa"/>
          </w:tcPr>
          <w:p w:rsidR="00FE5DB1" w:rsidRPr="00D37A8C" w:rsidRDefault="00D37A8C" w:rsidP="00D37A8C">
            <w:pPr>
              <w:rPr>
                <w:sz w:val="24"/>
                <w:szCs w:val="24"/>
              </w:rPr>
            </w:pPr>
            <w:r w:rsidRPr="00D37A8C">
              <w:rPr>
                <w:sz w:val="24"/>
                <w:szCs w:val="24"/>
              </w:rPr>
              <w:t>Техническое обслуживание запорно-переговорных устройств жилого дома</w:t>
            </w:r>
          </w:p>
        </w:tc>
        <w:tc>
          <w:tcPr>
            <w:tcW w:w="1994" w:type="dxa"/>
          </w:tcPr>
          <w:p w:rsidR="00D37A8C" w:rsidRDefault="00D37A8C" w:rsidP="00D37A8C">
            <w:pPr>
              <w:rPr>
                <w:sz w:val="24"/>
                <w:szCs w:val="24"/>
              </w:rPr>
            </w:pPr>
          </w:p>
          <w:p w:rsidR="00D37A8C" w:rsidRDefault="00D37A8C" w:rsidP="00D37A8C">
            <w:pPr>
              <w:rPr>
                <w:sz w:val="24"/>
                <w:szCs w:val="24"/>
              </w:rPr>
            </w:pPr>
          </w:p>
          <w:p w:rsidR="00FE5DB1" w:rsidRPr="00D37A8C" w:rsidRDefault="00D37A8C" w:rsidP="00D37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7A8C">
              <w:rPr>
                <w:sz w:val="24"/>
                <w:szCs w:val="24"/>
              </w:rPr>
              <w:t>а одну квартиру в месяц</w:t>
            </w:r>
          </w:p>
        </w:tc>
        <w:tc>
          <w:tcPr>
            <w:tcW w:w="5170" w:type="dxa"/>
          </w:tcPr>
          <w:p w:rsidR="00D37A8C" w:rsidRDefault="00D37A8C" w:rsidP="00D37A8C">
            <w:pPr>
              <w:rPr>
                <w:sz w:val="24"/>
                <w:szCs w:val="24"/>
              </w:rPr>
            </w:pPr>
          </w:p>
          <w:p w:rsidR="00D37A8C" w:rsidRDefault="00D37A8C" w:rsidP="00D37A8C">
            <w:pPr>
              <w:rPr>
                <w:sz w:val="24"/>
                <w:szCs w:val="24"/>
              </w:rPr>
            </w:pPr>
          </w:p>
          <w:p w:rsidR="00FE5DB1" w:rsidRPr="00D37A8C" w:rsidRDefault="00821F4B" w:rsidP="00D37A8C">
            <w:pPr>
              <w:tabs>
                <w:tab w:val="left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1,36</w:t>
            </w:r>
          </w:p>
        </w:tc>
      </w:tr>
      <w:tr w:rsidR="00FE5DB1" w:rsidTr="00D37A8C">
        <w:trPr>
          <w:trHeight w:val="2615"/>
        </w:trPr>
        <w:tc>
          <w:tcPr>
            <w:tcW w:w="2186" w:type="dxa"/>
          </w:tcPr>
          <w:p w:rsidR="00FE5DB1" w:rsidRPr="00D37A8C" w:rsidRDefault="00D37A8C" w:rsidP="00FE5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Электроэнергия, потребляемая на освещение вспомогательных помещений и работу оборудования, за исключением лифтов</w:t>
            </w:r>
          </w:p>
        </w:tc>
        <w:tc>
          <w:tcPr>
            <w:tcW w:w="1994" w:type="dxa"/>
          </w:tcPr>
          <w:p w:rsidR="00D37A8C" w:rsidRDefault="00D37A8C" w:rsidP="00FE5DB1">
            <w:pPr>
              <w:rPr>
                <w:sz w:val="24"/>
                <w:szCs w:val="24"/>
              </w:rPr>
            </w:pPr>
          </w:p>
          <w:p w:rsidR="00D37A8C" w:rsidRPr="00D37A8C" w:rsidRDefault="00D37A8C" w:rsidP="00D37A8C">
            <w:pPr>
              <w:rPr>
                <w:sz w:val="24"/>
                <w:szCs w:val="24"/>
              </w:rPr>
            </w:pPr>
          </w:p>
          <w:p w:rsidR="00D37A8C" w:rsidRPr="00D37A8C" w:rsidRDefault="00D37A8C" w:rsidP="00D37A8C">
            <w:pPr>
              <w:rPr>
                <w:sz w:val="24"/>
                <w:szCs w:val="24"/>
              </w:rPr>
            </w:pPr>
          </w:p>
          <w:p w:rsidR="00D37A8C" w:rsidRDefault="00D37A8C" w:rsidP="00D37A8C">
            <w:pPr>
              <w:rPr>
                <w:sz w:val="24"/>
                <w:szCs w:val="24"/>
              </w:rPr>
            </w:pPr>
          </w:p>
          <w:p w:rsidR="00FE5DB1" w:rsidRPr="00D37A8C" w:rsidRDefault="00D37A8C" w:rsidP="00D37A8C">
            <w:pPr>
              <w:jc w:val="center"/>
              <w:rPr>
                <w:sz w:val="24"/>
                <w:szCs w:val="24"/>
              </w:rPr>
            </w:pPr>
            <w:r w:rsidRPr="00D37A8C">
              <w:rPr>
                <w:sz w:val="24"/>
                <w:szCs w:val="24"/>
              </w:rPr>
              <w:t xml:space="preserve">     1 кв. метр</w:t>
            </w:r>
          </w:p>
        </w:tc>
        <w:tc>
          <w:tcPr>
            <w:tcW w:w="5170" w:type="dxa"/>
          </w:tcPr>
          <w:p w:rsidR="00D37A8C" w:rsidRDefault="00D37A8C" w:rsidP="00FE5DB1">
            <w:pPr>
              <w:rPr>
                <w:sz w:val="24"/>
                <w:szCs w:val="24"/>
              </w:rPr>
            </w:pPr>
          </w:p>
          <w:p w:rsidR="00D37A8C" w:rsidRPr="00D37A8C" w:rsidRDefault="00D37A8C" w:rsidP="00D37A8C">
            <w:pPr>
              <w:rPr>
                <w:sz w:val="24"/>
                <w:szCs w:val="24"/>
              </w:rPr>
            </w:pPr>
          </w:p>
          <w:p w:rsidR="00D37A8C" w:rsidRPr="00D37A8C" w:rsidRDefault="00D37A8C" w:rsidP="00D37A8C">
            <w:pPr>
              <w:rPr>
                <w:sz w:val="24"/>
                <w:szCs w:val="24"/>
              </w:rPr>
            </w:pPr>
          </w:p>
          <w:p w:rsidR="00D37A8C" w:rsidRDefault="00D37A8C" w:rsidP="00D37A8C">
            <w:pPr>
              <w:rPr>
                <w:sz w:val="24"/>
                <w:szCs w:val="24"/>
              </w:rPr>
            </w:pPr>
          </w:p>
          <w:p w:rsidR="00FE5DB1" w:rsidRPr="00D37A8C" w:rsidRDefault="00821F4B" w:rsidP="00D37A8C">
            <w:pPr>
              <w:tabs>
                <w:tab w:val="left" w:pos="19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0,029</w:t>
            </w:r>
            <w:r w:rsidR="00D37A8C">
              <w:rPr>
                <w:sz w:val="24"/>
                <w:szCs w:val="24"/>
              </w:rPr>
              <w:t>*</w:t>
            </w:r>
          </w:p>
        </w:tc>
      </w:tr>
      <w:tr w:rsidR="00D37A8C" w:rsidTr="00D37A8C">
        <w:trPr>
          <w:trHeight w:val="1769"/>
        </w:trPr>
        <w:tc>
          <w:tcPr>
            <w:tcW w:w="2186" w:type="dxa"/>
          </w:tcPr>
          <w:p w:rsidR="00D37A8C" w:rsidRDefault="00D37A8C" w:rsidP="00FE5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Электроэнергия, потребляемая на работу лифта</w:t>
            </w:r>
          </w:p>
        </w:tc>
        <w:tc>
          <w:tcPr>
            <w:tcW w:w="1994" w:type="dxa"/>
          </w:tcPr>
          <w:p w:rsidR="00D37A8C" w:rsidRDefault="00D37A8C" w:rsidP="00FE5DB1">
            <w:pPr>
              <w:rPr>
                <w:sz w:val="24"/>
                <w:szCs w:val="24"/>
              </w:rPr>
            </w:pPr>
          </w:p>
          <w:p w:rsidR="00D37A8C" w:rsidRDefault="00D37A8C" w:rsidP="00D37A8C">
            <w:pPr>
              <w:rPr>
                <w:sz w:val="24"/>
                <w:szCs w:val="24"/>
              </w:rPr>
            </w:pPr>
          </w:p>
          <w:p w:rsidR="00D37A8C" w:rsidRPr="00D37A8C" w:rsidRDefault="00D37A8C" w:rsidP="00D37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одного проживающего в месяц</w:t>
            </w:r>
          </w:p>
        </w:tc>
        <w:tc>
          <w:tcPr>
            <w:tcW w:w="5170" w:type="dxa"/>
          </w:tcPr>
          <w:p w:rsidR="00D37A8C" w:rsidRDefault="00D37A8C" w:rsidP="00FE5DB1">
            <w:pPr>
              <w:rPr>
                <w:sz w:val="24"/>
                <w:szCs w:val="24"/>
              </w:rPr>
            </w:pPr>
          </w:p>
          <w:p w:rsidR="00D37A8C" w:rsidRDefault="00D37A8C" w:rsidP="00D37A8C">
            <w:pPr>
              <w:rPr>
                <w:sz w:val="24"/>
                <w:szCs w:val="24"/>
              </w:rPr>
            </w:pPr>
          </w:p>
          <w:p w:rsidR="00D37A8C" w:rsidRPr="00D37A8C" w:rsidRDefault="00821F4B" w:rsidP="00D37A8C">
            <w:pPr>
              <w:tabs>
                <w:tab w:val="left" w:pos="20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1,16</w:t>
            </w:r>
            <w:r w:rsidR="00D37A8C">
              <w:rPr>
                <w:sz w:val="24"/>
                <w:szCs w:val="24"/>
              </w:rPr>
              <w:t>*</w:t>
            </w:r>
          </w:p>
        </w:tc>
      </w:tr>
    </w:tbl>
    <w:p w:rsidR="00BA4019" w:rsidRPr="00BA4019" w:rsidRDefault="00BA4019" w:rsidP="00BA4019"/>
    <w:p w:rsidR="00BA4019" w:rsidRPr="00BA4019" w:rsidRDefault="00BA4019" w:rsidP="00BA4019"/>
    <w:p w:rsidR="00BA4019" w:rsidRPr="00010F1A" w:rsidRDefault="00D37A8C" w:rsidP="00010F1A">
      <w:pPr>
        <w:pStyle w:val="a3"/>
        <w:jc w:val="both"/>
        <w:rPr>
          <w:sz w:val="28"/>
          <w:szCs w:val="28"/>
        </w:rPr>
      </w:pPr>
      <w:r w:rsidRPr="00010F1A">
        <w:rPr>
          <w:sz w:val="28"/>
          <w:szCs w:val="28"/>
        </w:rPr>
        <w:t>*Применя</w:t>
      </w:r>
      <w:r w:rsidR="00010F1A">
        <w:rPr>
          <w:sz w:val="28"/>
          <w:szCs w:val="28"/>
        </w:rPr>
        <w:t>ют</w:t>
      </w:r>
      <w:r w:rsidR="00010F1A" w:rsidRPr="00010F1A">
        <w:rPr>
          <w:sz w:val="28"/>
          <w:szCs w:val="28"/>
        </w:rPr>
        <w:t>ся в случаях, предусмотренных жилищным законодательством</w:t>
      </w:r>
    </w:p>
    <w:p w:rsidR="00BA4019" w:rsidRPr="00BA4019" w:rsidRDefault="00BA4019" w:rsidP="00BA4019"/>
    <w:p w:rsidR="00BA4019" w:rsidRPr="00BA4019" w:rsidRDefault="00BA4019" w:rsidP="00BA4019"/>
    <w:p w:rsidR="007B486A" w:rsidRPr="00BA4019" w:rsidRDefault="007B486A" w:rsidP="007B486A"/>
    <w:p w:rsidR="007B486A" w:rsidRPr="00BA4019" w:rsidRDefault="007B486A" w:rsidP="007B486A"/>
    <w:p w:rsidR="007B486A" w:rsidRPr="00BA4019" w:rsidRDefault="007B486A" w:rsidP="007B486A"/>
    <w:p w:rsidR="007B486A" w:rsidRPr="00BA4019" w:rsidRDefault="007B486A" w:rsidP="007B486A"/>
    <w:p w:rsidR="007B486A" w:rsidRPr="00BA4019" w:rsidRDefault="007B486A" w:rsidP="007B486A"/>
    <w:p w:rsidR="007B486A" w:rsidRDefault="007B486A" w:rsidP="007B486A"/>
    <w:p w:rsidR="007B486A" w:rsidRDefault="007B486A" w:rsidP="007B486A"/>
    <w:p w:rsidR="007B486A" w:rsidRDefault="007B486A" w:rsidP="007B486A"/>
    <w:p w:rsidR="007B486A" w:rsidRPr="00BA4019" w:rsidRDefault="007B486A" w:rsidP="007B486A"/>
    <w:p w:rsidR="007B486A" w:rsidRPr="00BA4019" w:rsidRDefault="007B486A" w:rsidP="007B486A"/>
    <w:p w:rsidR="00880914" w:rsidRDefault="00880914" w:rsidP="007B486A"/>
    <w:p w:rsidR="00880914" w:rsidRPr="00880914" w:rsidRDefault="00880914" w:rsidP="00880914"/>
    <w:p w:rsidR="00880914" w:rsidRDefault="00880914" w:rsidP="00880914"/>
    <w:sectPr w:rsidR="00880914" w:rsidSect="004F528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7B7"/>
    <w:multiLevelType w:val="hybridMultilevel"/>
    <w:tmpl w:val="6CFECC40"/>
    <w:lvl w:ilvl="0" w:tplc="67549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36455D"/>
    <w:multiLevelType w:val="hybridMultilevel"/>
    <w:tmpl w:val="EF5E9BE4"/>
    <w:lvl w:ilvl="0" w:tplc="E584ABF8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C5C77AA"/>
    <w:multiLevelType w:val="hybridMultilevel"/>
    <w:tmpl w:val="5C58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15"/>
    <w:rsid w:val="00010F1A"/>
    <w:rsid w:val="00013892"/>
    <w:rsid w:val="00063E7C"/>
    <w:rsid w:val="000A4D4B"/>
    <w:rsid w:val="000B4FC9"/>
    <w:rsid w:val="000D4DD6"/>
    <w:rsid w:val="000F7E87"/>
    <w:rsid w:val="001244D6"/>
    <w:rsid w:val="00143905"/>
    <w:rsid w:val="00183A7A"/>
    <w:rsid w:val="00192EE0"/>
    <w:rsid w:val="001E4A20"/>
    <w:rsid w:val="00204CB5"/>
    <w:rsid w:val="002A50EC"/>
    <w:rsid w:val="002E27DF"/>
    <w:rsid w:val="00333E92"/>
    <w:rsid w:val="003C1B1D"/>
    <w:rsid w:val="00446D79"/>
    <w:rsid w:val="00452092"/>
    <w:rsid w:val="004601EF"/>
    <w:rsid w:val="004A3459"/>
    <w:rsid w:val="004F5288"/>
    <w:rsid w:val="00511515"/>
    <w:rsid w:val="005351BC"/>
    <w:rsid w:val="0053609D"/>
    <w:rsid w:val="0054045A"/>
    <w:rsid w:val="00587CAD"/>
    <w:rsid w:val="005B7776"/>
    <w:rsid w:val="005D3D0A"/>
    <w:rsid w:val="005D7622"/>
    <w:rsid w:val="005E3274"/>
    <w:rsid w:val="005E4322"/>
    <w:rsid w:val="006069DF"/>
    <w:rsid w:val="00623BE0"/>
    <w:rsid w:val="00662665"/>
    <w:rsid w:val="006A71E2"/>
    <w:rsid w:val="007B486A"/>
    <w:rsid w:val="007B59E3"/>
    <w:rsid w:val="00821F4B"/>
    <w:rsid w:val="008329DA"/>
    <w:rsid w:val="008636E6"/>
    <w:rsid w:val="00880914"/>
    <w:rsid w:val="009E3990"/>
    <w:rsid w:val="009F346B"/>
    <w:rsid w:val="00A27E6B"/>
    <w:rsid w:val="00A74BDD"/>
    <w:rsid w:val="00AA0C36"/>
    <w:rsid w:val="00AC06CC"/>
    <w:rsid w:val="00AF6AD7"/>
    <w:rsid w:val="00B01CF0"/>
    <w:rsid w:val="00B30A41"/>
    <w:rsid w:val="00BA4019"/>
    <w:rsid w:val="00C1135B"/>
    <w:rsid w:val="00C31B14"/>
    <w:rsid w:val="00C61A45"/>
    <w:rsid w:val="00CA611A"/>
    <w:rsid w:val="00CB5EDF"/>
    <w:rsid w:val="00CE0E37"/>
    <w:rsid w:val="00D360A9"/>
    <w:rsid w:val="00D37A8C"/>
    <w:rsid w:val="00D909E9"/>
    <w:rsid w:val="00E363F7"/>
    <w:rsid w:val="00EC67DD"/>
    <w:rsid w:val="00EF4278"/>
    <w:rsid w:val="00F86E09"/>
    <w:rsid w:val="00FC2B24"/>
    <w:rsid w:val="00FD7102"/>
    <w:rsid w:val="00FE5DB1"/>
    <w:rsid w:val="00FF3E86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E3"/>
    <w:pPr>
      <w:ind w:left="720"/>
      <w:contextualSpacing/>
    </w:pPr>
  </w:style>
  <w:style w:type="table" w:styleId="a4">
    <w:name w:val="Table Grid"/>
    <w:basedOn w:val="a1"/>
    <w:rsid w:val="007B5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B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E3"/>
    <w:pPr>
      <w:ind w:left="720"/>
      <w:contextualSpacing/>
    </w:pPr>
  </w:style>
  <w:style w:type="table" w:styleId="a4">
    <w:name w:val="Table Grid"/>
    <w:basedOn w:val="a1"/>
    <w:rsid w:val="007B5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E8EF-5F08-4F23-AFA4-C108778A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</dc:creator>
  <cp:keywords/>
  <dc:description/>
  <cp:lastModifiedBy>Admin</cp:lastModifiedBy>
  <cp:revision>40</cp:revision>
  <cp:lastPrinted>2023-01-09T10:57:00Z</cp:lastPrinted>
  <dcterms:created xsi:type="dcterms:W3CDTF">2020-01-08T13:54:00Z</dcterms:created>
  <dcterms:modified xsi:type="dcterms:W3CDTF">2024-09-03T06:50:00Z</dcterms:modified>
</cp:coreProperties>
</file>