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7C" w:rsidRPr="00CB637C" w:rsidRDefault="007A4CA0" w:rsidP="007A4CA0">
      <w:pPr>
        <w:shd w:val="clear" w:color="auto" w:fill="FFFFFF"/>
        <w:spacing w:line="240" w:lineRule="auto"/>
        <w:ind w:left="5103"/>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CB637C" w:rsidRPr="00CB637C">
        <w:rPr>
          <w:rFonts w:ascii="Times New Roman" w:eastAsia="Times New Roman" w:hAnsi="Times New Roman" w:cs="Times New Roman"/>
          <w:sz w:val="30"/>
          <w:szCs w:val="30"/>
          <w:lang w:eastAsia="ru-RU"/>
        </w:rPr>
        <w:t>УТВЕРЖДАЮ</w:t>
      </w:r>
      <w:r>
        <w:rPr>
          <w:rFonts w:ascii="Times New Roman" w:eastAsia="Times New Roman" w:hAnsi="Times New Roman" w:cs="Times New Roman"/>
          <w:sz w:val="30"/>
          <w:szCs w:val="30"/>
          <w:lang w:eastAsia="ru-RU"/>
        </w:rPr>
        <w:t>»</w:t>
      </w:r>
      <w:r w:rsidR="00CB637C" w:rsidRPr="00CB637C">
        <w:rPr>
          <w:rFonts w:ascii="Times New Roman" w:eastAsia="Times New Roman" w:hAnsi="Times New Roman" w:cs="Times New Roman"/>
          <w:sz w:val="30"/>
          <w:szCs w:val="30"/>
          <w:lang w:eastAsia="ru-RU"/>
        </w:rPr>
        <w:t xml:space="preserve"> </w:t>
      </w:r>
    </w:p>
    <w:p w:rsidR="00CB637C" w:rsidRPr="00CB637C" w:rsidRDefault="00CB637C" w:rsidP="007A4CA0">
      <w:pPr>
        <w:shd w:val="clear" w:color="auto" w:fill="FFFFFF"/>
        <w:spacing w:line="240" w:lineRule="auto"/>
        <w:ind w:left="5103"/>
        <w:outlineLvl w:val="1"/>
        <w:rPr>
          <w:rFonts w:ascii="Times New Roman" w:eastAsia="Times New Roman" w:hAnsi="Times New Roman" w:cs="Times New Roman"/>
          <w:sz w:val="30"/>
          <w:szCs w:val="30"/>
          <w:lang w:eastAsia="ru-RU"/>
        </w:rPr>
      </w:pPr>
      <w:r w:rsidRPr="00CB637C">
        <w:rPr>
          <w:rFonts w:ascii="Times New Roman" w:eastAsia="Times New Roman" w:hAnsi="Times New Roman" w:cs="Times New Roman"/>
          <w:sz w:val="30"/>
          <w:szCs w:val="30"/>
          <w:lang w:eastAsia="ru-RU"/>
        </w:rPr>
        <w:t>Первый заместитель директора –</w:t>
      </w:r>
    </w:p>
    <w:p w:rsidR="00CB637C" w:rsidRPr="00CB637C" w:rsidRDefault="00CB637C" w:rsidP="007A4CA0">
      <w:pPr>
        <w:shd w:val="clear" w:color="auto" w:fill="FFFFFF"/>
        <w:spacing w:line="240" w:lineRule="auto"/>
        <w:ind w:left="5103"/>
        <w:outlineLvl w:val="1"/>
        <w:rPr>
          <w:rFonts w:ascii="Times New Roman" w:eastAsia="Times New Roman" w:hAnsi="Times New Roman" w:cs="Times New Roman"/>
          <w:sz w:val="30"/>
          <w:szCs w:val="30"/>
          <w:lang w:eastAsia="ru-RU"/>
        </w:rPr>
      </w:pPr>
      <w:r w:rsidRPr="00CB637C">
        <w:rPr>
          <w:rFonts w:ascii="Times New Roman" w:eastAsia="Times New Roman" w:hAnsi="Times New Roman" w:cs="Times New Roman"/>
          <w:sz w:val="30"/>
          <w:szCs w:val="30"/>
          <w:lang w:eastAsia="ru-RU"/>
        </w:rPr>
        <w:t>главный инженер</w:t>
      </w:r>
    </w:p>
    <w:p w:rsidR="00CB637C" w:rsidRDefault="00CB637C" w:rsidP="007A4CA0">
      <w:pPr>
        <w:shd w:val="clear" w:color="auto" w:fill="FFFFFF"/>
        <w:spacing w:line="240" w:lineRule="auto"/>
        <w:ind w:left="5103"/>
        <w:outlineLvl w:val="1"/>
        <w:rPr>
          <w:rFonts w:ascii="Times New Roman" w:eastAsia="Times New Roman" w:hAnsi="Times New Roman" w:cs="Times New Roman"/>
          <w:sz w:val="30"/>
          <w:szCs w:val="30"/>
          <w:lang w:eastAsia="ru-RU"/>
        </w:rPr>
      </w:pPr>
      <w:r w:rsidRPr="00CB637C">
        <w:rPr>
          <w:rFonts w:ascii="Times New Roman" w:eastAsia="Times New Roman" w:hAnsi="Times New Roman" w:cs="Times New Roman"/>
          <w:sz w:val="30"/>
          <w:szCs w:val="30"/>
          <w:lang w:eastAsia="ru-RU"/>
        </w:rPr>
        <w:t>______________ Парфенов А.М.</w:t>
      </w:r>
    </w:p>
    <w:p w:rsidR="00CB637C" w:rsidRPr="00CB637C" w:rsidRDefault="00CB637C" w:rsidP="007A4CA0">
      <w:pPr>
        <w:shd w:val="clear" w:color="auto" w:fill="FFFFFF"/>
        <w:spacing w:line="240" w:lineRule="auto"/>
        <w:ind w:left="5103"/>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ED5AB3">
        <w:rPr>
          <w:rFonts w:ascii="Times New Roman" w:eastAsia="Times New Roman" w:hAnsi="Times New Roman" w:cs="Times New Roman"/>
          <w:sz w:val="30"/>
          <w:szCs w:val="30"/>
          <w:lang w:eastAsia="ru-RU"/>
        </w:rPr>
        <w:t xml:space="preserve"> 15 </w:t>
      </w:r>
      <w:r>
        <w:rPr>
          <w:rFonts w:ascii="Times New Roman" w:eastAsia="Times New Roman" w:hAnsi="Times New Roman" w:cs="Times New Roman"/>
          <w:sz w:val="30"/>
          <w:szCs w:val="30"/>
          <w:lang w:eastAsia="ru-RU"/>
        </w:rPr>
        <w:t xml:space="preserve">» </w:t>
      </w:r>
      <w:r w:rsidR="00ED5AB3">
        <w:rPr>
          <w:rFonts w:ascii="Times New Roman" w:eastAsia="Times New Roman" w:hAnsi="Times New Roman" w:cs="Times New Roman"/>
          <w:sz w:val="30"/>
          <w:szCs w:val="30"/>
          <w:lang w:eastAsia="ru-RU"/>
        </w:rPr>
        <w:t xml:space="preserve">       </w:t>
      </w:r>
      <w:bookmarkStart w:id="0" w:name="_GoBack"/>
      <w:bookmarkEnd w:id="0"/>
      <w:r w:rsidR="00ED5AB3">
        <w:rPr>
          <w:rFonts w:ascii="Times New Roman" w:eastAsia="Times New Roman" w:hAnsi="Times New Roman" w:cs="Times New Roman"/>
          <w:sz w:val="30"/>
          <w:szCs w:val="30"/>
          <w:lang w:eastAsia="ru-RU"/>
        </w:rPr>
        <w:t xml:space="preserve"> ноября          </w:t>
      </w:r>
      <w:r>
        <w:rPr>
          <w:rFonts w:ascii="Times New Roman" w:eastAsia="Times New Roman" w:hAnsi="Times New Roman" w:cs="Times New Roman"/>
          <w:sz w:val="30"/>
          <w:szCs w:val="30"/>
          <w:lang w:eastAsia="ru-RU"/>
        </w:rPr>
        <w:t xml:space="preserve"> 2021 г.</w:t>
      </w: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Pr="00CB637C" w:rsidRDefault="00CB637C" w:rsidP="00CB637C">
      <w:pPr>
        <w:shd w:val="clear" w:color="auto" w:fill="FFFFFF"/>
        <w:spacing w:line="240" w:lineRule="auto"/>
        <w:jc w:val="center"/>
        <w:outlineLvl w:val="1"/>
        <w:rPr>
          <w:rFonts w:ascii="Times New Roman" w:eastAsia="Times New Roman" w:hAnsi="Times New Roman" w:cs="Times New Roman"/>
          <w:sz w:val="44"/>
          <w:szCs w:val="44"/>
          <w:lang w:eastAsia="ru-RU"/>
        </w:rPr>
      </w:pPr>
      <w:r w:rsidRPr="00CB637C">
        <w:rPr>
          <w:rFonts w:ascii="Times New Roman" w:eastAsia="Times New Roman" w:hAnsi="Times New Roman" w:cs="Times New Roman"/>
          <w:sz w:val="44"/>
          <w:szCs w:val="44"/>
          <w:lang w:eastAsia="ru-RU"/>
        </w:rPr>
        <w:t xml:space="preserve">Политика </w:t>
      </w:r>
      <w:r w:rsidR="007F3742" w:rsidRPr="00CB637C">
        <w:rPr>
          <w:rFonts w:ascii="Times New Roman" w:eastAsia="Times New Roman" w:hAnsi="Times New Roman" w:cs="Times New Roman"/>
          <w:sz w:val="44"/>
          <w:szCs w:val="44"/>
          <w:lang w:eastAsia="ru-RU"/>
        </w:rPr>
        <w:t>Новополоцко</w:t>
      </w:r>
      <w:r w:rsidR="007F3742">
        <w:rPr>
          <w:rFonts w:ascii="Times New Roman" w:eastAsia="Times New Roman" w:hAnsi="Times New Roman" w:cs="Times New Roman"/>
          <w:sz w:val="44"/>
          <w:szCs w:val="44"/>
          <w:lang w:eastAsia="ru-RU"/>
        </w:rPr>
        <w:t>го</w:t>
      </w:r>
      <w:r w:rsidR="007F3742" w:rsidRPr="00CB637C">
        <w:rPr>
          <w:rFonts w:ascii="Times New Roman" w:eastAsia="Times New Roman" w:hAnsi="Times New Roman" w:cs="Times New Roman"/>
          <w:sz w:val="44"/>
          <w:szCs w:val="44"/>
          <w:lang w:eastAsia="ru-RU"/>
        </w:rPr>
        <w:t xml:space="preserve"> коммунально</w:t>
      </w:r>
      <w:r w:rsidR="007F3742">
        <w:rPr>
          <w:rFonts w:ascii="Times New Roman" w:eastAsia="Times New Roman" w:hAnsi="Times New Roman" w:cs="Times New Roman"/>
          <w:sz w:val="44"/>
          <w:szCs w:val="44"/>
          <w:lang w:eastAsia="ru-RU"/>
        </w:rPr>
        <w:t>го</w:t>
      </w:r>
      <w:r w:rsidR="007F3742" w:rsidRPr="00CB637C">
        <w:rPr>
          <w:rFonts w:ascii="Times New Roman" w:eastAsia="Times New Roman" w:hAnsi="Times New Roman" w:cs="Times New Roman"/>
          <w:sz w:val="44"/>
          <w:szCs w:val="44"/>
          <w:lang w:eastAsia="ru-RU"/>
        </w:rPr>
        <w:t xml:space="preserve"> унитарно</w:t>
      </w:r>
      <w:r w:rsidR="007F3742">
        <w:rPr>
          <w:rFonts w:ascii="Times New Roman" w:eastAsia="Times New Roman" w:hAnsi="Times New Roman" w:cs="Times New Roman"/>
          <w:sz w:val="44"/>
          <w:szCs w:val="44"/>
          <w:lang w:eastAsia="ru-RU"/>
        </w:rPr>
        <w:t>го</w:t>
      </w:r>
      <w:r w:rsidR="007F3742" w:rsidRPr="00CB637C">
        <w:rPr>
          <w:rFonts w:ascii="Times New Roman" w:eastAsia="Times New Roman" w:hAnsi="Times New Roman" w:cs="Times New Roman"/>
          <w:sz w:val="44"/>
          <w:szCs w:val="44"/>
          <w:lang w:eastAsia="ru-RU"/>
        </w:rPr>
        <w:t xml:space="preserve"> предприяти</w:t>
      </w:r>
      <w:r w:rsidR="007F3742">
        <w:rPr>
          <w:rFonts w:ascii="Times New Roman" w:eastAsia="Times New Roman" w:hAnsi="Times New Roman" w:cs="Times New Roman"/>
          <w:sz w:val="44"/>
          <w:szCs w:val="44"/>
          <w:lang w:eastAsia="ru-RU"/>
        </w:rPr>
        <w:t>я</w:t>
      </w:r>
      <w:r w:rsidR="007F3742" w:rsidRPr="00CB637C">
        <w:rPr>
          <w:rFonts w:ascii="Times New Roman" w:eastAsia="Times New Roman" w:hAnsi="Times New Roman" w:cs="Times New Roman"/>
          <w:sz w:val="44"/>
          <w:szCs w:val="44"/>
          <w:lang w:eastAsia="ru-RU"/>
        </w:rPr>
        <w:t xml:space="preserve"> «Жилищно-ремонтная эксплуатационная организация»</w:t>
      </w:r>
      <w:r w:rsidR="007F3742">
        <w:rPr>
          <w:rFonts w:ascii="Times New Roman" w:eastAsia="Times New Roman" w:hAnsi="Times New Roman" w:cs="Times New Roman"/>
          <w:sz w:val="44"/>
          <w:szCs w:val="44"/>
          <w:lang w:eastAsia="ru-RU"/>
        </w:rPr>
        <w:t xml:space="preserve"> </w:t>
      </w:r>
      <w:r w:rsidRPr="00CB637C">
        <w:rPr>
          <w:rFonts w:ascii="Times New Roman" w:eastAsia="Times New Roman" w:hAnsi="Times New Roman" w:cs="Times New Roman"/>
          <w:sz w:val="44"/>
          <w:szCs w:val="44"/>
          <w:lang w:eastAsia="ru-RU"/>
        </w:rPr>
        <w:t>в отношении обработки и обеспечения безопасности персональных данных</w:t>
      </w:r>
      <w:r>
        <w:rPr>
          <w:rFonts w:ascii="Times New Roman" w:eastAsia="Times New Roman" w:hAnsi="Times New Roman" w:cs="Times New Roman"/>
          <w:sz w:val="44"/>
          <w:szCs w:val="44"/>
          <w:lang w:eastAsia="ru-RU"/>
        </w:rPr>
        <w:t xml:space="preserve"> </w:t>
      </w: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CB637C" w:rsidRDefault="00CB637C"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2021 год</w:t>
      </w:r>
    </w:p>
    <w:p w:rsidR="008F2017" w:rsidRPr="008F2017" w:rsidRDefault="008F2017"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r w:rsidRPr="008F2017">
        <w:rPr>
          <w:rFonts w:ascii="Times New Roman" w:eastAsia="Times New Roman" w:hAnsi="Times New Roman" w:cs="Times New Roman"/>
          <w:sz w:val="36"/>
          <w:szCs w:val="36"/>
          <w:lang w:eastAsia="ru-RU"/>
        </w:rPr>
        <w:lastRenderedPageBreak/>
        <w:t>Политика в отношении обработки и обеспечения безопасности персональных данных</w:t>
      </w:r>
    </w:p>
    <w:p w:rsidR="008F2017" w:rsidRPr="008F2017" w:rsidRDefault="008F2017" w:rsidP="008F2017">
      <w:pPr>
        <w:shd w:val="clear" w:color="auto" w:fill="FFFFFF"/>
        <w:spacing w:line="240" w:lineRule="auto"/>
        <w:jc w:val="center"/>
        <w:outlineLvl w:val="1"/>
        <w:rPr>
          <w:rFonts w:ascii="Times New Roman" w:eastAsia="Times New Roman" w:hAnsi="Times New Roman" w:cs="Times New Roman"/>
          <w:sz w:val="36"/>
          <w:szCs w:val="36"/>
          <w:lang w:eastAsia="ru-RU"/>
        </w:rPr>
      </w:pPr>
    </w:p>
    <w:p w:rsidR="008F2017" w:rsidRPr="008F2017" w:rsidRDefault="008F2017" w:rsidP="00C607E1">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1. Общие положения</w:t>
      </w:r>
    </w:p>
    <w:p w:rsidR="008F2017" w:rsidRPr="008F2017" w:rsidRDefault="008F2017" w:rsidP="006A1D4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 xml:space="preserve">1.1. Политика в отношении обработки и обеспечения безопасности персональных данных (далее – Политика) действует в отношении всех персональных данных, которые </w:t>
      </w:r>
      <w:r>
        <w:rPr>
          <w:rFonts w:ascii="Times New Roman" w:eastAsia="Times New Roman" w:hAnsi="Times New Roman" w:cs="Times New Roman"/>
          <w:sz w:val="30"/>
          <w:szCs w:val="30"/>
          <w:lang w:eastAsia="ru-RU"/>
        </w:rPr>
        <w:t>Новополоцкое к</w:t>
      </w:r>
      <w:r w:rsidRPr="008F2017">
        <w:rPr>
          <w:rFonts w:ascii="Times New Roman" w:eastAsia="Times New Roman" w:hAnsi="Times New Roman" w:cs="Times New Roman"/>
          <w:sz w:val="30"/>
          <w:szCs w:val="30"/>
          <w:lang w:eastAsia="ru-RU"/>
        </w:rPr>
        <w:t>оммунальное унитарное предприятие «Жилищно-ремонтная эксплуатационная организация» (далее – Предприятие) может получить от субъекта персональных данных, состоящего с Предприятием в регулируемых трудовым законодательством отношениях (далее – Работник), от субъекта персональных данных – физического лица, состоящего в договорных и иных гражданско-правовых отношениях с Предприятием, (далее – Клиент) либо в силу полномочий, установленных актами законодательства.</w:t>
      </w:r>
    </w:p>
    <w:p w:rsidR="008F2017" w:rsidRPr="008F2017" w:rsidRDefault="008F2017" w:rsidP="006A1D4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1.2. Целью Политики является соблюдение прав субъектов персональных данных при обработке их персональных данных Предприятием.</w:t>
      </w:r>
    </w:p>
    <w:p w:rsidR="008F2017" w:rsidRPr="008F2017" w:rsidRDefault="008F2017" w:rsidP="006A1D4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1.3. Политика разработана в соответствии с Конституцией Республики Беларусь, Законом Республики Беларусь от 10.11.2008 №</w:t>
      </w:r>
      <w:r w:rsidR="006A1D42">
        <w:rPr>
          <w:rFonts w:ascii="Times New Roman" w:eastAsia="Times New Roman" w:hAnsi="Times New Roman" w:cs="Times New Roman"/>
          <w:sz w:val="30"/>
          <w:szCs w:val="30"/>
          <w:lang w:eastAsia="ru-RU"/>
        </w:rPr>
        <w:t> </w:t>
      </w:r>
      <w:r w:rsidRPr="008F2017">
        <w:rPr>
          <w:rFonts w:ascii="Times New Roman" w:eastAsia="Times New Roman" w:hAnsi="Times New Roman" w:cs="Times New Roman"/>
          <w:sz w:val="30"/>
          <w:szCs w:val="30"/>
          <w:lang w:eastAsia="ru-RU"/>
        </w:rPr>
        <w:t>455-</w:t>
      </w:r>
      <w:r w:rsidR="00F04A46">
        <w:rPr>
          <w:rFonts w:ascii="Times New Roman" w:eastAsia="Times New Roman" w:hAnsi="Times New Roman" w:cs="Times New Roman"/>
          <w:sz w:val="30"/>
          <w:szCs w:val="30"/>
          <w:lang w:eastAsia="ru-RU"/>
        </w:rPr>
        <w:t>З</w:t>
      </w:r>
      <w:r w:rsidRPr="008F2017">
        <w:rPr>
          <w:rFonts w:ascii="Times New Roman" w:eastAsia="Times New Roman" w:hAnsi="Times New Roman" w:cs="Times New Roman"/>
          <w:sz w:val="30"/>
          <w:szCs w:val="30"/>
          <w:lang w:eastAsia="ru-RU"/>
        </w:rPr>
        <w:t xml:space="preserve"> «Об информации, информатизации и защите информации», Законом Республики Беларусь от 07.05.2021 № 99-З «О защите персональных данных» и иным действующим законодательством Республики Беларусь в области защиты персональных данных.</w:t>
      </w:r>
    </w:p>
    <w:p w:rsidR="008F2017" w:rsidRPr="008F2017" w:rsidRDefault="008F2017" w:rsidP="006A1D4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 xml:space="preserve">1.4. Политика описывает основные цели, принципы обработки и требования к безопасности персональных данных, обрабатываемых Предприятием, и обязательна к исполнению всеми </w:t>
      </w:r>
      <w:r>
        <w:rPr>
          <w:rFonts w:ascii="Times New Roman" w:eastAsia="Times New Roman" w:hAnsi="Times New Roman" w:cs="Times New Roman"/>
          <w:sz w:val="30"/>
          <w:szCs w:val="30"/>
          <w:lang w:eastAsia="ru-RU"/>
        </w:rPr>
        <w:t>работниками</w:t>
      </w:r>
      <w:r w:rsidRPr="008F2017">
        <w:rPr>
          <w:rFonts w:ascii="Times New Roman" w:eastAsia="Times New Roman" w:hAnsi="Times New Roman" w:cs="Times New Roman"/>
          <w:sz w:val="30"/>
          <w:szCs w:val="30"/>
          <w:lang w:eastAsia="ru-RU"/>
        </w:rPr>
        <w:t xml:space="preserve"> Предприятия.</w:t>
      </w:r>
    </w:p>
    <w:p w:rsidR="008F2017" w:rsidRDefault="008F2017" w:rsidP="006A1D4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1.5. Обеспечение безопасности и конфиденциальности персональных данных является одним из приоритетных направлений в деятельности Предприятия.</w:t>
      </w:r>
    </w:p>
    <w:p w:rsidR="008F2017" w:rsidRPr="008F2017" w:rsidRDefault="008F2017" w:rsidP="008F2017">
      <w:pPr>
        <w:shd w:val="clear" w:color="auto" w:fill="FFFFFF"/>
        <w:spacing w:after="0" w:line="240" w:lineRule="auto"/>
        <w:jc w:val="both"/>
        <w:rPr>
          <w:rFonts w:ascii="Times New Roman" w:eastAsia="Times New Roman" w:hAnsi="Times New Roman" w:cs="Times New Roman"/>
          <w:sz w:val="30"/>
          <w:szCs w:val="30"/>
          <w:lang w:eastAsia="ru-RU"/>
        </w:rPr>
      </w:pPr>
    </w:p>
    <w:p w:rsidR="008F2017" w:rsidRPr="008F2017" w:rsidRDefault="008F2017" w:rsidP="00C607E1">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2. Основные термины, используемые в Политике и их определения</w:t>
      </w:r>
    </w:p>
    <w:p w:rsidR="008F2017" w:rsidRPr="008F2017" w:rsidRDefault="008F2017" w:rsidP="008F2017">
      <w:pPr>
        <w:shd w:val="clear" w:color="auto" w:fill="FFFFFF"/>
        <w:spacing w:after="225"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В Политике используются следующие термины и определения в соответствии с Законом Республики Беларусь от 07.05.2021 № 99-3 «О защите персональных данных»:</w:t>
      </w:r>
    </w:p>
    <w:p w:rsidR="008F2017" w:rsidRPr="008F2017" w:rsidRDefault="008F2017" w:rsidP="008F2017">
      <w:pPr>
        <w:numPr>
          <w:ilvl w:val="0"/>
          <w:numId w:val="1"/>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 xml:space="preserve">обезличивание персональных данных – действия, в результате которых становится невозможным без использования дополнительной </w:t>
      </w:r>
      <w:r w:rsidRPr="008F2017">
        <w:rPr>
          <w:rFonts w:ascii="Times New Roman" w:eastAsia="Times New Roman" w:hAnsi="Times New Roman" w:cs="Times New Roman"/>
          <w:sz w:val="30"/>
          <w:szCs w:val="30"/>
          <w:lang w:eastAsia="ru-RU"/>
        </w:rPr>
        <w:lastRenderedPageBreak/>
        <w:t>информации определить принадлежность персональных данных конкретному субъекту персональных данных;</w:t>
      </w:r>
    </w:p>
    <w:p w:rsidR="008F2017" w:rsidRPr="008F2017" w:rsidRDefault="008F2017" w:rsidP="008F2017">
      <w:pPr>
        <w:numPr>
          <w:ilvl w:val="0"/>
          <w:numId w:val="1"/>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8F2017" w:rsidRPr="008F2017" w:rsidRDefault="008F2017" w:rsidP="008F2017">
      <w:pPr>
        <w:numPr>
          <w:ilvl w:val="0"/>
          <w:numId w:val="1"/>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8F2017" w:rsidRPr="008F2017" w:rsidRDefault="008F2017" w:rsidP="008F2017">
      <w:pPr>
        <w:numPr>
          <w:ilvl w:val="0"/>
          <w:numId w:val="1"/>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субъект персональных данных – физическое лицо, в отношении которого осуществляется обработка персональных данных;</w:t>
      </w:r>
    </w:p>
    <w:p w:rsidR="008F2017" w:rsidRPr="008F2017" w:rsidRDefault="008F2017" w:rsidP="008F2017">
      <w:pPr>
        <w:numPr>
          <w:ilvl w:val="0"/>
          <w:numId w:val="1"/>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трансграничная передача персональных данных –  передача персональных данных на территорию иностранного государства;</w:t>
      </w:r>
    </w:p>
    <w:p w:rsidR="008F2017" w:rsidRPr="008F2017" w:rsidRDefault="008F2017" w:rsidP="008F2017">
      <w:pPr>
        <w:numPr>
          <w:ilvl w:val="0"/>
          <w:numId w:val="1"/>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6423D3" w:rsidRDefault="006423D3" w:rsidP="008F2017">
      <w:pPr>
        <w:shd w:val="clear" w:color="auto" w:fill="FFFFFF"/>
        <w:spacing w:after="225" w:line="240" w:lineRule="auto"/>
        <w:jc w:val="both"/>
        <w:rPr>
          <w:rFonts w:ascii="Times New Roman" w:eastAsia="Times New Roman" w:hAnsi="Times New Roman" w:cs="Times New Roman"/>
          <w:b/>
          <w:bCs/>
          <w:sz w:val="30"/>
          <w:szCs w:val="30"/>
          <w:lang w:eastAsia="ru-RU"/>
        </w:rPr>
      </w:pPr>
    </w:p>
    <w:p w:rsidR="008F2017" w:rsidRPr="008F2017" w:rsidRDefault="008F2017" w:rsidP="00C607E1">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3. Цели обработки персональных данных</w:t>
      </w:r>
    </w:p>
    <w:p w:rsidR="008F2017" w:rsidRPr="008F2017" w:rsidRDefault="008F2017" w:rsidP="006423D3">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Обработка персональных данных субъектов персональных данных проводится Предприятием с целью:</w:t>
      </w:r>
    </w:p>
    <w:p w:rsidR="008F2017" w:rsidRPr="008F2017" w:rsidRDefault="008F2017" w:rsidP="006423D3">
      <w:pPr>
        <w:numPr>
          <w:ilvl w:val="0"/>
          <w:numId w:val="2"/>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реализации полномочий, установленных законодательными актами;</w:t>
      </w:r>
    </w:p>
    <w:p w:rsidR="008F2017" w:rsidRPr="008F2017" w:rsidRDefault="008F2017" w:rsidP="006423D3">
      <w:pPr>
        <w:numPr>
          <w:ilvl w:val="0"/>
          <w:numId w:val="2"/>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осуществления прав и обязанностей работников Предприятия в соответствии с трудовым законодательством;</w:t>
      </w:r>
    </w:p>
    <w:p w:rsidR="008F2017" w:rsidRPr="008F2017" w:rsidRDefault="008F2017" w:rsidP="006423D3">
      <w:pPr>
        <w:numPr>
          <w:ilvl w:val="0"/>
          <w:numId w:val="2"/>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ведения персонифицированного учета;</w:t>
      </w:r>
    </w:p>
    <w:p w:rsidR="008F2017" w:rsidRPr="008F2017" w:rsidRDefault="008F2017" w:rsidP="006423D3">
      <w:pPr>
        <w:numPr>
          <w:ilvl w:val="0"/>
          <w:numId w:val="2"/>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исполнения договорных и иных гражданско-правовых отношений при осуществлении Предприятием хозяйственной деятельности;</w:t>
      </w:r>
    </w:p>
    <w:p w:rsidR="008F2017" w:rsidRDefault="008F2017" w:rsidP="006423D3">
      <w:pPr>
        <w:numPr>
          <w:ilvl w:val="0"/>
          <w:numId w:val="2"/>
        </w:numPr>
        <w:shd w:val="clear" w:color="auto" w:fill="FFFFFF"/>
        <w:spacing w:after="0" w:line="300" w:lineRule="atLeast"/>
        <w:ind w:left="0" w:firstLine="0"/>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 xml:space="preserve">повышения оперативности и качества обслуживания клиентов установленного </w:t>
      </w:r>
      <w:r w:rsidR="006A1D42">
        <w:rPr>
          <w:rFonts w:ascii="Times New Roman" w:eastAsia="Times New Roman" w:hAnsi="Times New Roman" w:cs="Times New Roman"/>
          <w:sz w:val="30"/>
          <w:szCs w:val="30"/>
          <w:lang w:eastAsia="ru-RU"/>
        </w:rPr>
        <w:t>законодательными, нормативно-правовыми, в том числе техническими нормативными актами</w:t>
      </w:r>
      <w:r w:rsidR="00F04A46">
        <w:rPr>
          <w:rFonts w:ascii="Times New Roman" w:eastAsia="Times New Roman" w:hAnsi="Times New Roman" w:cs="Times New Roman"/>
          <w:sz w:val="30"/>
          <w:szCs w:val="30"/>
          <w:lang w:eastAsia="ru-RU"/>
        </w:rPr>
        <w:t>, а также л</w:t>
      </w:r>
      <w:r w:rsidR="00F04A46" w:rsidRPr="008F2017">
        <w:rPr>
          <w:rFonts w:ascii="Times New Roman" w:eastAsia="Times New Roman" w:hAnsi="Times New Roman" w:cs="Times New Roman"/>
          <w:sz w:val="30"/>
          <w:szCs w:val="30"/>
          <w:lang w:eastAsia="ru-RU"/>
        </w:rPr>
        <w:t>окальным</w:t>
      </w:r>
      <w:r w:rsidR="00F04A46">
        <w:rPr>
          <w:rFonts w:ascii="Times New Roman" w:eastAsia="Times New Roman" w:hAnsi="Times New Roman" w:cs="Times New Roman"/>
          <w:sz w:val="30"/>
          <w:szCs w:val="30"/>
          <w:lang w:eastAsia="ru-RU"/>
        </w:rPr>
        <w:t>и</w:t>
      </w:r>
      <w:r w:rsidR="00F04A46" w:rsidRPr="008F2017">
        <w:rPr>
          <w:rFonts w:ascii="Times New Roman" w:eastAsia="Times New Roman" w:hAnsi="Times New Roman" w:cs="Times New Roman"/>
          <w:sz w:val="30"/>
          <w:szCs w:val="30"/>
          <w:lang w:eastAsia="ru-RU"/>
        </w:rPr>
        <w:t xml:space="preserve"> нормативным</w:t>
      </w:r>
      <w:r w:rsidR="00F04A46">
        <w:rPr>
          <w:rFonts w:ascii="Times New Roman" w:eastAsia="Times New Roman" w:hAnsi="Times New Roman" w:cs="Times New Roman"/>
          <w:sz w:val="30"/>
          <w:szCs w:val="30"/>
          <w:lang w:eastAsia="ru-RU"/>
        </w:rPr>
        <w:t>и</w:t>
      </w:r>
      <w:r w:rsidR="00F04A46" w:rsidRPr="008F2017">
        <w:rPr>
          <w:rFonts w:ascii="Times New Roman" w:eastAsia="Times New Roman" w:hAnsi="Times New Roman" w:cs="Times New Roman"/>
          <w:sz w:val="30"/>
          <w:szCs w:val="30"/>
          <w:lang w:eastAsia="ru-RU"/>
        </w:rPr>
        <w:t xml:space="preserve"> правовым</w:t>
      </w:r>
      <w:r w:rsidR="00F04A46">
        <w:rPr>
          <w:rFonts w:ascii="Times New Roman" w:eastAsia="Times New Roman" w:hAnsi="Times New Roman" w:cs="Times New Roman"/>
          <w:sz w:val="30"/>
          <w:szCs w:val="30"/>
          <w:lang w:eastAsia="ru-RU"/>
        </w:rPr>
        <w:t>и</w:t>
      </w:r>
      <w:r w:rsidR="00F04A46" w:rsidRPr="008F2017">
        <w:rPr>
          <w:rFonts w:ascii="Times New Roman" w:eastAsia="Times New Roman" w:hAnsi="Times New Roman" w:cs="Times New Roman"/>
          <w:sz w:val="30"/>
          <w:szCs w:val="30"/>
          <w:lang w:eastAsia="ru-RU"/>
        </w:rPr>
        <w:t xml:space="preserve"> актам</w:t>
      </w:r>
      <w:r w:rsidR="00F04A46">
        <w:rPr>
          <w:rFonts w:ascii="Times New Roman" w:eastAsia="Times New Roman" w:hAnsi="Times New Roman" w:cs="Times New Roman"/>
          <w:sz w:val="30"/>
          <w:szCs w:val="30"/>
          <w:lang w:eastAsia="ru-RU"/>
        </w:rPr>
        <w:t>и</w:t>
      </w:r>
      <w:r w:rsidR="00F04A46" w:rsidRPr="008F2017">
        <w:rPr>
          <w:rFonts w:ascii="Times New Roman" w:eastAsia="Times New Roman" w:hAnsi="Times New Roman" w:cs="Times New Roman"/>
          <w:sz w:val="30"/>
          <w:szCs w:val="30"/>
          <w:lang w:eastAsia="ru-RU"/>
        </w:rPr>
        <w:t xml:space="preserve"> Предприятия</w:t>
      </w:r>
      <w:r w:rsidR="00F04A46">
        <w:rPr>
          <w:rFonts w:ascii="Times New Roman" w:eastAsia="Times New Roman" w:hAnsi="Times New Roman" w:cs="Times New Roman"/>
          <w:sz w:val="30"/>
          <w:szCs w:val="30"/>
          <w:lang w:eastAsia="ru-RU"/>
        </w:rPr>
        <w:t>.</w:t>
      </w:r>
    </w:p>
    <w:p w:rsidR="006423D3" w:rsidRPr="008F2017" w:rsidRDefault="006423D3" w:rsidP="006423D3">
      <w:pPr>
        <w:shd w:val="clear" w:color="auto" w:fill="FFFFFF"/>
        <w:spacing w:after="0" w:line="300" w:lineRule="atLeast"/>
        <w:jc w:val="both"/>
        <w:rPr>
          <w:rFonts w:ascii="Times New Roman" w:eastAsia="Times New Roman" w:hAnsi="Times New Roman" w:cs="Times New Roman"/>
          <w:sz w:val="30"/>
          <w:szCs w:val="30"/>
          <w:lang w:eastAsia="ru-RU"/>
        </w:rPr>
      </w:pPr>
    </w:p>
    <w:p w:rsidR="008F2017" w:rsidRPr="008F2017" w:rsidRDefault="008F2017" w:rsidP="00C607E1">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 </w:t>
      </w:r>
      <w:r w:rsidRPr="008F2017">
        <w:rPr>
          <w:rFonts w:ascii="Times New Roman" w:eastAsia="Times New Roman" w:hAnsi="Times New Roman" w:cs="Times New Roman"/>
          <w:b/>
          <w:bCs/>
          <w:sz w:val="30"/>
          <w:szCs w:val="30"/>
          <w:lang w:eastAsia="ru-RU"/>
        </w:rPr>
        <w:t>4. Принципы обработки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 Обработка персональных данных Предприятием осуществляется на основе принципов:</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4.1.1. Обработка персональных данных осуществляется только в соответствии с действующим законодательством Республики Беларусь в области защиты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lastRenderedPageBreak/>
        <w:t>4.1.2.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4.1.3. Обработка персональных данных осуществляется с согласия субъекта персональных данных, за исключением случаев, предусмотренных действующим законодательством Республики Беларусь в области защиты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4.1.4.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 xml:space="preserve">4.1.5. 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(далее </w:t>
      </w:r>
      <w:r w:rsidR="00C607E1">
        <w:rPr>
          <w:rFonts w:ascii="Times New Roman" w:eastAsia="Times New Roman" w:hAnsi="Times New Roman" w:cs="Times New Roman"/>
          <w:sz w:val="30"/>
          <w:szCs w:val="30"/>
          <w:lang w:eastAsia="ru-RU"/>
        </w:rPr>
        <w:t>–</w:t>
      </w:r>
      <w:r w:rsidRPr="008F2017">
        <w:rPr>
          <w:rFonts w:ascii="Times New Roman" w:eastAsia="Times New Roman" w:hAnsi="Times New Roman" w:cs="Times New Roman"/>
          <w:sz w:val="30"/>
          <w:szCs w:val="30"/>
          <w:lang w:eastAsia="ru-RU"/>
        </w:rPr>
        <w:t xml:space="preserve"> согласие субъекта персональных данных) в соответствии с измененными целями обработки персональных данных при отсутствии иных оснований для такой обработки, предусмотренных действующим законодательством Республики Беларусь в области защиты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4.1.6.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4.1.7. Обработка персональных данных должна носить прозрачный характер. В этих целях субъекту персональных данных предоставляется соответствующая информация, касающаяся обработки его персональных данных в случаях и объеме, предусмотренными действующим законодательством Республики Беларусь в области защиты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4.1.8. Предприятие должно принимать меры по обеспечению достоверности обрабатываемых им персональных данных, при необходимости обновлять их.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4.1.9. 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C607E1" w:rsidRDefault="00C607E1" w:rsidP="00C607E1">
      <w:pPr>
        <w:shd w:val="clear" w:color="auto" w:fill="FFFFFF"/>
        <w:spacing w:after="0" w:line="240" w:lineRule="auto"/>
        <w:jc w:val="both"/>
        <w:rPr>
          <w:rFonts w:ascii="Times New Roman" w:eastAsia="Times New Roman" w:hAnsi="Times New Roman" w:cs="Times New Roman"/>
          <w:b/>
          <w:bCs/>
          <w:sz w:val="30"/>
          <w:szCs w:val="30"/>
          <w:lang w:eastAsia="ru-RU"/>
        </w:rPr>
      </w:pPr>
    </w:p>
    <w:p w:rsidR="008F2017" w:rsidRPr="008F2017" w:rsidRDefault="008F2017" w:rsidP="00C607E1">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5. Состав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Предприятием обрабатываются следующие категории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lastRenderedPageBreak/>
        <w:t>5.1. В отношении работников Предприятия: фамилия, имя, отчество, дата и место рождения, адрес регистрации и место жительства, реквизиты основного документа, удостоверяющего личность гражданина, данные страхового свидетельства, семейное и социальное положения, образование, квалификация, профессия, сведения о воинском учете (при их наличии), данные медицинского характера (в случаях, предусмотренных законодательством Республики Беларусь).</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5.2. В отношении Клиентов: фамилия, имя и отчество, год, месяц, дата и место рождения, реквизиты документа, удостоверяющего личность гражданина, сведения о регистрации по месту жительства или временной регистрации по месту пребывания, о месте проживания.</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5.3. Персональные данные, необходимые для реализации полномочий, установленных законодательными актами.</w:t>
      </w:r>
    </w:p>
    <w:p w:rsidR="00C607E1" w:rsidRDefault="00C607E1" w:rsidP="00C607E1">
      <w:pPr>
        <w:shd w:val="clear" w:color="auto" w:fill="FFFFFF"/>
        <w:spacing w:after="0" w:line="240" w:lineRule="auto"/>
        <w:jc w:val="both"/>
        <w:rPr>
          <w:rFonts w:ascii="Times New Roman" w:eastAsia="Times New Roman" w:hAnsi="Times New Roman" w:cs="Times New Roman"/>
          <w:b/>
          <w:bCs/>
          <w:sz w:val="30"/>
          <w:szCs w:val="30"/>
          <w:lang w:eastAsia="ru-RU"/>
        </w:rPr>
      </w:pPr>
    </w:p>
    <w:p w:rsidR="008F2017" w:rsidRPr="008F2017" w:rsidRDefault="008F2017" w:rsidP="00C607E1">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6. Условия обработки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6.1. Порядок работы с персональными данными на Предприятии регламентирован действующим законодательством Республики Беларусь, локальными нормативными правовыми актами Предприятия и осуществляется с соблюдением строго определенных правил и условий.</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6.2. Обработка персональных данных Предприятием осуществляется путем сбора, систематизации, накопления, хранения, уточнения (обновления, изменения), использования, предоставления, обезличивания, блокирования, удаления персональных данных исключительно для соблюдения требований действующего законодательства Республики Беларусь, соответствия целям, заранее определенным и заявленным при сборе персональных данных, учета результатов деятельности Предприятия, выполнения договорных и иных гражданско-правовых обязательств с субъектом персональных данных с использованием и без использования средств автоматизации.</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6.3. Предоставление персональных данных третьим лицам осуществляется только в соответствии с действующим законодательством Республики Беларусь, в том числе с использованием защищенных телекоммуникационных каналов связи.</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6.4. Предприятие не осуществляет трансграничную передачу персональных данных субъектов персональных данных.</w:t>
      </w:r>
    </w:p>
    <w:p w:rsid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6.5. С целью защиты персональных данных при их обработке в информационных системах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Предприятием применяются организационные, технические и правовые меры.</w:t>
      </w:r>
    </w:p>
    <w:p w:rsidR="007F3742" w:rsidRPr="007F3742" w:rsidRDefault="007F3742" w:rsidP="007F3742">
      <w:pPr>
        <w:shd w:val="clear" w:color="auto" w:fill="FFFFFF"/>
        <w:spacing w:after="0" w:line="240" w:lineRule="auto"/>
        <w:jc w:val="both"/>
        <w:rPr>
          <w:rFonts w:ascii="Times New Roman" w:eastAsia="Times New Roman" w:hAnsi="Times New Roman" w:cs="Times New Roman"/>
          <w:sz w:val="30"/>
          <w:szCs w:val="30"/>
          <w:lang w:eastAsia="ru-RU" w:bidi="ru-RU"/>
        </w:rPr>
      </w:pPr>
      <w:r>
        <w:rPr>
          <w:rFonts w:ascii="Times New Roman" w:eastAsia="Times New Roman" w:hAnsi="Times New Roman" w:cs="Times New Roman"/>
          <w:sz w:val="30"/>
          <w:szCs w:val="30"/>
          <w:lang w:eastAsia="ru-RU" w:bidi="ru-RU"/>
        </w:rPr>
        <w:t xml:space="preserve">         6.6. Предприятием</w:t>
      </w:r>
      <w:r w:rsidRPr="007F3742">
        <w:rPr>
          <w:rFonts w:ascii="Times New Roman" w:eastAsia="Times New Roman" w:hAnsi="Times New Roman" w:cs="Times New Roman"/>
          <w:sz w:val="30"/>
          <w:szCs w:val="30"/>
          <w:lang w:eastAsia="ru-RU" w:bidi="ru-RU"/>
        </w:rPr>
        <w:t xml:space="preserve"> созданы общедоступные источники персональных данных (справочники). Персональные данные, сообщаемые субъектом (фамилия, имя, отчество, должность, служебный абонентский номер, адрес корпоративной электронной почты), включаются в такие источники без согласия субъекта персональных данных.</w:t>
      </w:r>
    </w:p>
    <w:p w:rsidR="00C607E1" w:rsidRPr="008F2017" w:rsidRDefault="00C607E1"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8F2017" w:rsidRPr="008F2017" w:rsidRDefault="008F2017" w:rsidP="00C607E1">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7. Основные мероприятия по обеспечению безопасности обработки персональных данных</w:t>
      </w:r>
    </w:p>
    <w:p w:rsidR="008F2017" w:rsidRPr="008F2017" w:rsidRDefault="008F2017" w:rsidP="00C607E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7.1. Для защиты персональных данных при их обработке на Предприятия применяются следующие организационные, технические и правовые меры:</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доступ к персональным данным предоставляется только тем сотрудникам Предприятия, на которых возложена обязанность по их обработке. Указанные лица имеют право на обработку только тех персональных данных, которые необходимы им для выполнения конкретных функций, связанных с исполнением должностных обязанностей;</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обработка персональных данных ведется сотрудниками Предприятия на рабочих местах, выделенных для исполнения ими должностных обязанностей;</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рабочие места размещаются таким образом, чтобы исключить бесконтрольное использование конфиденциальной информации;</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конфиденциальная информация, содержащая персональные данные субъектов персональных данных, проходит процедуру уничтожения в соответствии с принятым на Предприятии порядком в сроки, установленные законодательством Республики Беларусь;</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проводятся процедуры, направленные на недопущение и своевременное выявление фактов несанкционированного доступа к персональным данным;</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разграничены права доступа к персональным данным, обрабатываемым в информационных системах;</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проводится ознакомление работников Предприятия, непосредственно осуществляющих обработку персональных данных либо имеющих к ним доступ в силу своих должностных обязанностей, с положениями законодательства Республики Беларусь, требованиями к защите персональных данных, локальными нормативными актами Предприятия по вопросам обработки персональных данных;</w:t>
      </w:r>
    </w:p>
    <w:p w:rsidR="008F2017" w:rsidRPr="008F2017" w:rsidRDefault="008F2017" w:rsidP="00C607E1">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своевременно выявляются и предотвращаются нарушения требований законодательства Республики Беларусь в области обработки персональных данных, принимаются меры по локализации последствий таких нарушений;</w:t>
      </w:r>
    </w:p>
    <w:p w:rsidR="00F04A46" w:rsidRPr="00F04A46" w:rsidRDefault="008F2017" w:rsidP="00F04A46">
      <w:pPr>
        <w:numPr>
          <w:ilvl w:val="0"/>
          <w:numId w:val="3"/>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проводится контроль за принимаемыми мерами по обеспечению безопасности персональных данных при их обработке, а также контроль соответствия обработки персональных данных требованиям Закона Республики Беларусь от 07.05.2021 № 99-</w:t>
      </w:r>
      <w:r w:rsidR="00F04A46">
        <w:rPr>
          <w:rFonts w:ascii="Times New Roman" w:eastAsia="Times New Roman" w:hAnsi="Times New Roman" w:cs="Times New Roman"/>
          <w:sz w:val="30"/>
          <w:szCs w:val="30"/>
          <w:lang w:eastAsia="ru-RU"/>
        </w:rPr>
        <w:t>З</w:t>
      </w:r>
      <w:r w:rsidRPr="008F2017">
        <w:rPr>
          <w:rFonts w:ascii="Times New Roman" w:eastAsia="Times New Roman" w:hAnsi="Times New Roman" w:cs="Times New Roman"/>
          <w:sz w:val="30"/>
          <w:szCs w:val="30"/>
          <w:lang w:eastAsia="ru-RU"/>
        </w:rPr>
        <w:t xml:space="preserve"> «О защите персональных данных» и принятым в соответствии с ним локальным нормативным правовым актам Предприятия.</w:t>
      </w:r>
    </w:p>
    <w:p w:rsidR="008F2017" w:rsidRPr="008F2017" w:rsidRDefault="008F2017" w:rsidP="00F04A46">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8. Порядок предоставления информации, содержащей персональные данные</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8.1. При обращении субъекта персональных данных  с заявлением на получение информации, касающейся обработки персональных данных, и изменение персональных данных Предприятие безвозмездно предоставляет в течение пяти рабочих дней с даты получения заявления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 xml:space="preserve">8.2. 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Республики Беларусь, либо на основании договоров с Предприятием, заключенных в связи с требованиями законодательства </w:t>
      </w:r>
      <w:r w:rsidR="00F04A46">
        <w:rPr>
          <w:rFonts w:ascii="Times New Roman" w:eastAsia="Times New Roman" w:hAnsi="Times New Roman" w:cs="Times New Roman"/>
          <w:sz w:val="30"/>
          <w:szCs w:val="30"/>
          <w:lang w:eastAsia="ru-RU"/>
        </w:rPr>
        <w:t xml:space="preserve">и нормативно-правовыми актами </w:t>
      </w:r>
      <w:r w:rsidRPr="008F2017">
        <w:rPr>
          <w:rFonts w:ascii="Times New Roman" w:eastAsia="Times New Roman" w:hAnsi="Times New Roman" w:cs="Times New Roman"/>
          <w:sz w:val="30"/>
          <w:szCs w:val="30"/>
          <w:lang w:eastAsia="ru-RU"/>
        </w:rPr>
        <w:t>Республики Беларусь.</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8.3. При передаче персональных данных субъектов Предприятие и уполномоченные им должностные лица соблюдают следующие требования:</w:t>
      </w:r>
    </w:p>
    <w:p w:rsidR="008F2017" w:rsidRPr="008F2017" w:rsidRDefault="008F2017" w:rsidP="00F04A46">
      <w:pPr>
        <w:numPr>
          <w:ilvl w:val="0"/>
          <w:numId w:val="4"/>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законодательством Республики Беларусь;</w:t>
      </w:r>
    </w:p>
    <w:p w:rsidR="008F2017" w:rsidRPr="008F2017" w:rsidRDefault="008F2017" w:rsidP="00F04A46">
      <w:pPr>
        <w:numPr>
          <w:ilvl w:val="0"/>
          <w:numId w:val="4"/>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законодательством Республики Беларусь;</w:t>
      </w:r>
    </w:p>
    <w:p w:rsidR="008F2017" w:rsidRPr="008F2017" w:rsidRDefault="008F2017" w:rsidP="00F04A46">
      <w:pPr>
        <w:numPr>
          <w:ilvl w:val="0"/>
          <w:numId w:val="4"/>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не отвечают на запросы, связанные с предоставлением персональной информации, любым третьим лицам без законных оснований (письменного запроса);</w:t>
      </w:r>
    </w:p>
    <w:p w:rsidR="008F2017" w:rsidRDefault="008F2017" w:rsidP="00F04A46">
      <w:pPr>
        <w:numPr>
          <w:ilvl w:val="0"/>
          <w:numId w:val="4"/>
        </w:numPr>
        <w:shd w:val="clear" w:color="auto" w:fill="FFFFFF"/>
        <w:spacing w:after="0" w:line="300" w:lineRule="atLeast"/>
        <w:ind w:left="0"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ведут учет передачи персональных данных субъектов по поступившим в Предприятие запросам.</w:t>
      </w:r>
    </w:p>
    <w:p w:rsidR="00F04A46" w:rsidRPr="008F2017" w:rsidRDefault="00F04A46" w:rsidP="00F04A46">
      <w:pPr>
        <w:shd w:val="clear" w:color="auto" w:fill="FFFFFF"/>
        <w:spacing w:after="0" w:line="300" w:lineRule="atLeast"/>
        <w:ind w:left="709"/>
        <w:jc w:val="both"/>
        <w:rPr>
          <w:rFonts w:ascii="Times New Roman" w:eastAsia="Times New Roman" w:hAnsi="Times New Roman" w:cs="Times New Roman"/>
          <w:sz w:val="30"/>
          <w:szCs w:val="30"/>
          <w:lang w:eastAsia="ru-RU"/>
        </w:rPr>
      </w:pPr>
    </w:p>
    <w:p w:rsidR="008F2017" w:rsidRPr="008F2017" w:rsidRDefault="008F2017" w:rsidP="00F04A46">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9. Ответственность за нарушение требований, регулирующих получение, обработку и хранение персональных данных</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9.1. Должностные лица Предприятия, обрабатывающие персональные данные, несут ответственность в соответствии с действующим законодательством Республики Беларусь за нарушение режима защиты, обработки и порядка использования этой информации.</w:t>
      </w:r>
    </w:p>
    <w:p w:rsid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9.2. Лица, виновные в нарушении действующих нормативных правовых актов в области защиты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Республики Беларусь.</w:t>
      </w:r>
    </w:p>
    <w:p w:rsidR="00F04A46" w:rsidRPr="008F2017" w:rsidRDefault="00F04A46"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8F2017" w:rsidRPr="008F2017" w:rsidRDefault="008F2017" w:rsidP="00F04A46">
      <w:pPr>
        <w:shd w:val="clear" w:color="auto" w:fill="FFFFFF"/>
        <w:spacing w:after="0" w:line="240" w:lineRule="auto"/>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b/>
          <w:bCs/>
          <w:sz w:val="30"/>
          <w:szCs w:val="30"/>
          <w:lang w:eastAsia="ru-RU"/>
        </w:rPr>
        <w:t>10. Заключительные положения</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10.1. Настоящая Политика является внутренним документом Предприятия и разм</w:t>
      </w:r>
      <w:r w:rsidR="00F95207">
        <w:rPr>
          <w:rFonts w:ascii="Times New Roman" w:eastAsia="Times New Roman" w:hAnsi="Times New Roman" w:cs="Times New Roman"/>
          <w:sz w:val="30"/>
          <w:szCs w:val="30"/>
          <w:lang w:eastAsia="ru-RU"/>
        </w:rPr>
        <w:t>ещается на её официальном сайте</w:t>
      </w:r>
      <w:r w:rsidR="00CB637C">
        <w:rPr>
          <w:rFonts w:ascii="Times New Roman" w:eastAsia="Times New Roman" w:hAnsi="Times New Roman" w:cs="Times New Roman"/>
          <w:sz w:val="30"/>
          <w:szCs w:val="30"/>
          <w:lang w:eastAsia="ru-RU"/>
        </w:rPr>
        <w:t xml:space="preserve"> </w:t>
      </w:r>
      <w:r w:rsidR="00CB637C">
        <w:rPr>
          <w:rFonts w:ascii="Times New Roman" w:eastAsia="Times New Roman" w:hAnsi="Times New Roman" w:cs="Times New Roman"/>
          <w:sz w:val="30"/>
          <w:szCs w:val="30"/>
          <w:lang w:val="en-US" w:eastAsia="ru-RU"/>
        </w:rPr>
        <w:t>https</w:t>
      </w:r>
      <w:r w:rsidR="00CB637C">
        <w:rPr>
          <w:rFonts w:ascii="Times New Roman" w:eastAsia="Times New Roman" w:hAnsi="Times New Roman" w:cs="Times New Roman"/>
          <w:sz w:val="30"/>
          <w:szCs w:val="30"/>
          <w:lang w:eastAsia="ru-RU"/>
        </w:rPr>
        <w:t>://</w:t>
      </w:r>
      <w:r w:rsidR="00F95207" w:rsidRPr="00CB637C">
        <w:rPr>
          <w:rFonts w:ascii="Times New Roman" w:eastAsia="Times New Roman" w:hAnsi="Times New Roman" w:cs="Times New Roman"/>
          <w:sz w:val="30"/>
          <w:szCs w:val="30"/>
          <w:lang w:val="en-US" w:eastAsia="ru-RU"/>
        </w:rPr>
        <w:t>jreo</w:t>
      </w:r>
      <w:r w:rsidR="00F95207" w:rsidRPr="00CB637C">
        <w:rPr>
          <w:rFonts w:ascii="Times New Roman" w:eastAsia="Times New Roman" w:hAnsi="Times New Roman" w:cs="Times New Roman"/>
          <w:sz w:val="30"/>
          <w:szCs w:val="30"/>
          <w:lang w:eastAsia="ru-RU"/>
        </w:rPr>
        <w:t>.</w:t>
      </w:r>
      <w:r w:rsidR="00F95207" w:rsidRPr="00CB637C">
        <w:rPr>
          <w:rFonts w:ascii="Times New Roman" w:eastAsia="Times New Roman" w:hAnsi="Times New Roman" w:cs="Times New Roman"/>
          <w:sz w:val="30"/>
          <w:szCs w:val="30"/>
          <w:lang w:val="en-US" w:eastAsia="ru-RU"/>
        </w:rPr>
        <w:t>by</w:t>
      </w:r>
      <w:r w:rsidRPr="008F2017">
        <w:rPr>
          <w:rFonts w:ascii="Times New Roman" w:eastAsia="Times New Roman" w:hAnsi="Times New Roman" w:cs="Times New Roman"/>
          <w:sz w:val="30"/>
          <w:szCs w:val="30"/>
          <w:lang w:eastAsia="ru-RU"/>
        </w:rPr>
        <w:t> (далее – сайт).</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10.2. Предприятие при необходимости в одностороннем порядке вносит в Политику соответствующие изменения с последующим их размещением на сайте.</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10.3. В случае, если какие-либо положения Политики признаются противоречащими законодательству или недействительными, остальные нормы, которые не противоречат законодательству, остаются в силе и являются действительными, а любое недействительное положение или положение, которое не может быть выполнено без дальнейших действий Сторон, считается удаленным, измененным, исправленным в той мере, в какой это необходимо для обеспечение его действительности и возможности выполнения.</w:t>
      </w:r>
    </w:p>
    <w:p w:rsidR="008F2017" w:rsidRPr="008F2017" w:rsidRDefault="008F2017" w:rsidP="00F04A4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F2017">
        <w:rPr>
          <w:rFonts w:ascii="Times New Roman" w:eastAsia="Times New Roman" w:hAnsi="Times New Roman" w:cs="Times New Roman"/>
          <w:sz w:val="30"/>
          <w:szCs w:val="30"/>
          <w:lang w:eastAsia="ru-RU"/>
        </w:rPr>
        <w:t>10.4. Настоящая Политика вступает в действие с 15.11.2021 г.</w:t>
      </w:r>
    </w:p>
    <w:p w:rsidR="008F2017" w:rsidRPr="008F2017" w:rsidRDefault="008F2017" w:rsidP="008F2017">
      <w:pPr>
        <w:jc w:val="both"/>
        <w:rPr>
          <w:rFonts w:ascii="Times New Roman" w:hAnsi="Times New Roman" w:cs="Times New Roman"/>
          <w:sz w:val="30"/>
          <w:szCs w:val="30"/>
        </w:rPr>
      </w:pPr>
    </w:p>
    <w:p w:rsidR="007F3742" w:rsidRDefault="007F3742" w:rsidP="007F3742">
      <w:pPr>
        <w:spacing w:after="0"/>
        <w:jc w:val="both"/>
        <w:rPr>
          <w:rFonts w:ascii="Times New Roman" w:hAnsi="Times New Roman" w:cs="Times New Roman"/>
          <w:sz w:val="30"/>
          <w:szCs w:val="30"/>
          <w:lang w:bidi="ru-RU"/>
        </w:rPr>
      </w:pPr>
      <w:r w:rsidRPr="007F3742">
        <w:rPr>
          <w:rFonts w:ascii="Times New Roman" w:hAnsi="Times New Roman" w:cs="Times New Roman"/>
          <w:sz w:val="30"/>
          <w:szCs w:val="30"/>
          <w:lang w:bidi="ru-RU"/>
        </w:rPr>
        <w:t xml:space="preserve">Начальник отдела правовой </w:t>
      </w:r>
    </w:p>
    <w:p w:rsidR="00175F71" w:rsidRPr="008F2017" w:rsidRDefault="007F3742" w:rsidP="007F3742">
      <w:pPr>
        <w:spacing w:after="0"/>
        <w:jc w:val="both"/>
        <w:rPr>
          <w:rFonts w:ascii="Times New Roman" w:hAnsi="Times New Roman" w:cs="Times New Roman"/>
          <w:sz w:val="30"/>
          <w:szCs w:val="30"/>
        </w:rPr>
      </w:pPr>
      <w:r w:rsidRPr="007F3742">
        <w:rPr>
          <w:rFonts w:ascii="Times New Roman" w:hAnsi="Times New Roman" w:cs="Times New Roman"/>
          <w:sz w:val="30"/>
          <w:szCs w:val="30"/>
          <w:lang w:bidi="ru-RU"/>
        </w:rPr>
        <w:t>и кадровой работы</w:t>
      </w:r>
      <w:r>
        <w:rPr>
          <w:rFonts w:ascii="Times New Roman" w:hAnsi="Times New Roman" w:cs="Times New Roman"/>
          <w:sz w:val="30"/>
          <w:szCs w:val="30"/>
          <w:lang w:bidi="ru-RU"/>
        </w:rPr>
        <w:t xml:space="preserve">                                               А.А.Звонцов</w:t>
      </w:r>
    </w:p>
    <w:sectPr w:rsidR="00175F71" w:rsidRPr="008F2017" w:rsidSect="007448CA">
      <w:head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42" w:rsidRDefault="007F3742" w:rsidP="007F3742">
      <w:pPr>
        <w:spacing w:after="0" w:line="240" w:lineRule="auto"/>
      </w:pPr>
      <w:r>
        <w:separator/>
      </w:r>
    </w:p>
  </w:endnote>
  <w:endnote w:type="continuationSeparator" w:id="0">
    <w:p w:rsidR="007F3742" w:rsidRDefault="007F3742" w:rsidP="007F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42" w:rsidRDefault="007F3742" w:rsidP="007F3742">
      <w:pPr>
        <w:spacing w:after="0" w:line="240" w:lineRule="auto"/>
      </w:pPr>
      <w:r>
        <w:separator/>
      </w:r>
    </w:p>
  </w:footnote>
  <w:footnote w:type="continuationSeparator" w:id="0">
    <w:p w:rsidR="007F3742" w:rsidRDefault="007F3742" w:rsidP="007F3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42" w:rsidRDefault="007F3742">
    <w:pPr>
      <w:pStyle w:val="a4"/>
      <w:jc w:val="center"/>
    </w:pPr>
  </w:p>
  <w:p w:rsidR="007F3742" w:rsidRDefault="007F37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68BC"/>
    <w:multiLevelType w:val="multilevel"/>
    <w:tmpl w:val="9B9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72CCB"/>
    <w:multiLevelType w:val="multilevel"/>
    <w:tmpl w:val="4D124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BD18FD"/>
    <w:multiLevelType w:val="multilevel"/>
    <w:tmpl w:val="D05C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E4FC1"/>
    <w:multiLevelType w:val="multilevel"/>
    <w:tmpl w:val="E19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75952"/>
    <w:multiLevelType w:val="multilevel"/>
    <w:tmpl w:val="EF36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17"/>
    <w:rsid w:val="00175F71"/>
    <w:rsid w:val="00614EC1"/>
    <w:rsid w:val="006423D3"/>
    <w:rsid w:val="006A1D42"/>
    <w:rsid w:val="007448CA"/>
    <w:rsid w:val="007A4CA0"/>
    <w:rsid w:val="007F3742"/>
    <w:rsid w:val="008340B7"/>
    <w:rsid w:val="008F2017"/>
    <w:rsid w:val="00B169C4"/>
    <w:rsid w:val="00C476C5"/>
    <w:rsid w:val="00C607E1"/>
    <w:rsid w:val="00CB637C"/>
    <w:rsid w:val="00D13279"/>
    <w:rsid w:val="00ED5AB3"/>
    <w:rsid w:val="00F04A46"/>
    <w:rsid w:val="00F9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1EE922-2224-4642-AB81-F71D6FF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3279"/>
  </w:style>
  <w:style w:type="paragraph" w:styleId="a4">
    <w:name w:val="header"/>
    <w:basedOn w:val="a"/>
    <w:link w:val="a5"/>
    <w:uiPriority w:val="99"/>
    <w:unhideWhenUsed/>
    <w:rsid w:val="007F37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3742"/>
  </w:style>
  <w:style w:type="paragraph" w:styleId="a6">
    <w:name w:val="footer"/>
    <w:basedOn w:val="a"/>
    <w:link w:val="a7"/>
    <w:uiPriority w:val="99"/>
    <w:unhideWhenUsed/>
    <w:rsid w:val="007F37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SSU</cp:lastModifiedBy>
  <cp:revision>5</cp:revision>
  <dcterms:created xsi:type="dcterms:W3CDTF">2021-12-28T06:15:00Z</dcterms:created>
  <dcterms:modified xsi:type="dcterms:W3CDTF">2022-10-25T14:21:00Z</dcterms:modified>
</cp:coreProperties>
</file>