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2E70EB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C367F">
              <w:rPr>
                <w:b/>
                <w:sz w:val="22"/>
                <w:szCs w:val="22"/>
              </w:rPr>
              <w:t xml:space="preserve">Текущий ремонт остановки «Калинина», подпорной стены ул. </w:t>
            </w:r>
            <w:proofErr w:type="spellStart"/>
            <w:r w:rsidR="000C367F">
              <w:rPr>
                <w:b/>
                <w:sz w:val="22"/>
                <w:szCs w:val="22"/>
              </w:rPr>
              <w:t>Я.Колоса</w:t>
            </w:r>
            <w:proofErr w:type="spellEnd"/>
            <w:r w:rsidR="000C367F">
              <w:rPr>
                <w:b/>
                <w:sz w:val="22"/>
                <w:szCs w:val="22"/>
              </w:rPr>
              <w:t>, 4;6 в г. Новополоцке</w:t>
            </w:r>
            <w:r>
              <w:rPr>
                <w:b/>
                <w:sz w:val="22"/>
                <w:szCs w:val="22"/>
              </w:rPr>
              <w:t>»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0C367F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F331A">
        <w:tblPrEx>
          <w:tblLook w:val="04A0" w:firstRow="1" w:lastRow="0" w:firstColumn="1" w:lastColumn="0" w:noHBand="0" w:noVBand="1"/>
        </w:tblPrEx>
        <w:trPr>
          <w:trHeight w:val="20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B44AF6" w:rsidRDefault="000C367F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0C367F">
              <w:rPr>
                <w:b/>
                <w:sz w:val="22"/>
                <w:szCs w:val="22"/>
              </w:rPr>
              <w:t xml:space="preserve">Краска </w:t>
            </w:r>
            <w:r>
              <w:rPr>
                <w:b/>
                <w:sz w:val="22"/>
                <w:szCs w:val="22"/>
              </w:rPr>
              <w:t xml:space="preserve">ВДАК </w:t>
            </w:r>
            <w:r w:rsidRPr="000C367F">
              <w:rPr>
                <w:b/>
                <w:sz w:val="22"/>
                <w:szCs w:val="22"/>
              </w:rPr>
              <w:t xml:space="preserve">фасадная колерованная </w:t>
            </w:r>
          </w:p>
          <w:p w:rsidR="000C367F" w:rsidRDefault="000C367F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*Каталог «</w:t>
            </w:r>
            <w:proofErr w:type="spellStart"/>
            <w:r>
              <w:rPr>
                <w:b/>
                <w:sz w:val="22"/>
                <w:szCs w:val="22"/>
              </w:rPr>
              <w:t>Капарол</w:t>
            </w:r>
            <w:proofErr w:type="spellEnd"/>
            <w:r>
              <w:rPr>
                <w:b/>
                <w:sz w:val="22"/>
                <w:szCs w:val="22"/>
              </w:rPr>
              <w:t xml:space="preserve"> 3Д плюс»</w:t>
            </w:r>
          </w:p>
          <w:p w:rsidR="000C367F" w:rsidRPr="00D83881" w:rsidRDefault="000C367F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D83881">
              <w:rPr>
                <w:b/>
                <w:sz w:val="22"/>
                <w:szCs w:val="22"/>
                <w:lang w:val="en-US"/>
              </w:rPr>
              <w:t>1. «</w:t>
            </w:r>
            <w:r>
              <w:rPr>
                <w:b/>
                <w:sz w:val="22"/>
                <w:szCs w:val="22"/>
                <w:lang w:val="en-US"/>
              </w:rPr>
              <w:t>Rubin</w:t>
            </w:r>
            <w:r w:rsidRPr="00D83881">
              <w:rPr>
                <w:b/>
                <w:sz w:val="22"/>
                <w:szCs w:val="22"/>
                <w:lang w:val="en-US"/>
              </w:rPr>
              <w:t xml:space="preserve"> 15»                                                                                                </w:t>
            </w:r>
            <w:r w:rsidR="00D83881" w:rsidRPr="00D83881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D83881">
              <w:rPr>
                <w:b/>
                <w:sz w:val="22"/>
                <w:szCs w:val="22"/>
                <w:lang w:val="en-US"/>
              </w:rPr>
              <w:t xml:space="preserve">100 </w:t>
            </w:r>
            <w:r>
              <w:rPr>
                <w:b/>
                <w:sz w:val="22"/>
                <w:szCs w:val="22"/>
              </w:rPr>
              <w:t>кг</w:t>
            </w:r>
          </w:p>
          <w:p w:rsidR="000C367F" w:rsidRPr="00D83881" w:rsidRDefault="000C367F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D83881">
              <w:rPr>
                <w:b/>
                <w:sz w:val="22"/>
                <w:szCs w:val="22"/>
                <w:lang w:val="en-US"/>
              </w:rPr>
              <w:t>2. «</w:t>
            </w:r>
            <w:r>
              <w:rPr>
                <w:b/>
                <w:sz w:val="22"/>
                <w:szCs w:val="22"/>
                <w:lang w:val="en-US"/>
              </w:rPr>
              <w:t>Amber</w:t>
            </w:r>
            <w:r w:rsidRPr="00D83881">
              <w:rPr>
                <w:b/>
                <w:sz w:val="22"/>
                <w:szCs w:val="22"/>
                <w:lang w:val="en-US"/>
              </w:rPr>
              <w:t xml:space="preserve"> 115»                                                                                             </w:t>
            </w:r>
            <w:r w:rsidR="0008488D" w:rsidRPr="00D83881">
              <w:rPr>
                <w:b/>
                <w:sz w:val="22"/>
                <w:szCs w:val="22"/>
                <w:lang w:val="en-US"/>
              </w:rPr>
              <w:t xml:space="preserve">  </w:t>
            </w:r>
            <w:r w:rsidR="00D83881" w:rsidRPr="00D83881">
              <w:rPr>
                <w:b/>
                <w:sz w:val="22"/>
                <w:szCs w:val="22"/>
                <w:lang w:val="en-US"/>
              </w:rPr>
              <w:t xml:space="preserve">      </w:t>
            </w:r>
            <w:r w:rsidRPr="00D83881">
              <w:rPr>
                <w:b/>
                <w:sz w:val="22"/>
                <w:szCs w:val="22"/>
                <w:lang w:val="en-US"/>
              </w:rPr>
              <w:t xml:space="preserve">50 </w:t>
            </w:r>
            <w:r>
              <w:rPr>
                <w:b/>
                <w:sz w:val="22"/>
                <w:szCs w:val="22"/>
              </w:rPr>
              <w:t>кг</w:t>
            </w:r>
          </w:p>
          <w:p w:rsidR="000C367F" w:rsidRPr="00D83881" w:rsidRDefault="000C367F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 w:rsidRPr="00D83881">
              <w:rPr>
                <w:b/>
                <w:sz w:val="22"/>
                <w:szCs w:val="22"/>
                <w:lang w:val="en-US"/>
              </w:rPr>
              <w:t xml:space="preserve">3. </w:t>
            </w:r>
            <w:r w:rsidR="0008488D" w:rsidRPr="00D83881">
              <w:rPr>
                <w:b/>
                <w:sz w:val="22"/>
                <w:szCs w:val="22"/>
                <w:lang w:val="en-US"/>
              </w:rPr>
              <w:t>«</w:t>
            </w:r>
            <w:r w:rsidR="0008488D">
              <w:rPr>
                <w:b/>
                <w:sz w:val="22"/>
                <w:szCs w:val="22"/>
                <w:lang w:val="en-US"/>
              </w:rPr>
              <w:t>Palazzo</w:t>
            </w:r>
            <w:r w:rsidR="0008488D" w:rsidRPr="00D83881">
              <w:rPr>
                <w:b/>
                <w:sz w:val="22"/>
                <w:szCs w:val="22"/>
                <w:lang w:val="en-US"/>
              </w:rPr>
              <w:t xml:space="preserve"> 15»                                                                                              </w:t>
            </w:r>
            <w:r w:rsidR="00D83881" w:rsidRPr="00D83881">
              <w:rPr>
                <w:b/>
                <w:sz w:val="22"/>
                <w:szCs w:val="22"/>
                <w:lang w:val="en-US"/>
              </w:rPr>
              <w:t xml:space="preserve">      </w:t>
            </w:r>
            <w:r w:rsidR="0008488D" w:rsidRPr="00D83881">
              <w:rPr>
                <w:b/>
                <w:sz w:val="22"/>
                <w:szCs w:val="22"/>
                <w:lang w:val="en-US"/>
              </w:rPr>
              <w:t xml:space="preserve">100 </w:t>
            </w:r>
            <w:r w:rsidR="0008488D">
              <w:rPr>
                <w:b/>
                <w:sz w:val="22"/>
                <w:szCs w:val="22"/>
              </w:rPr>
              <w:t>кг</w:t>
            </w:r>
          </w:p>
          <w:p w:rsidR="0008488D" w:rsidRDefault="0008488D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Краска ВДАК фасадная (</w:t>
            </w:r>
            <w:proofErr w:type="gramStart"/>
            <w:r>
              <w:rPr>
                <w:b/>
                <w:sz w:val="22"/>
                <w:szCs w:val="22"/>
              </w:rPr>
              <w:t xml:space="preserve">Белый)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="00D83881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100 кг</w:t>
            </w:r>
          </w:p>
          <w:p w:rsidR="007F331A" w:rsidRDefault="007F331A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  <w:p w:rsidR="00264903" w:rsidRPr="00264903" w:rsidRDefault="007F331A" w:rsidP="000C367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Округление по таре (упаковке и т.д.) производится в большую сторону!!!!!</w:t>
            </w: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1A" w:rsidRDefault="007F331A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7F331A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*Пункт разгрузки: ул. Промышленная,3, г. Новополоцк</w:t>
            </w:r>
            <w:r w:rsidR="00EE2E6B" w:rsidRPr="009D73E2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 w:rsidP="007F331A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7F331A">
              <w:rPr>
                <w:sz w:val="22"/>
                <w:szCs w:val="22"/>
              </w:rPr>
              <w:t>2</w:t>
            </w:r>
            <w:proofErr w:type="gramEnd"/>
            <w:r w:rsidR="007F331A">
              <w:rPr>
                <w:sz w:val="22"/>
                <w:szCs w:val="22"/>
              </w:rPr>
              <w:t>-</w:t>
            </w:r>
            <w:r w:rsidR="004B1C35">
              <w:rPr>
                <w:sz w:val="22"/>
                <w:szCs w:val="22"/>
              </w:rPr>
              <w:t>3</w:t>
            </w:r>
            <w:r w:rsidR="007F331A">
              <w:rPr>
                <w:sz w:val="22"/>
                <w:szCs w:val="22"/>
              </w:rPr>
              <w:t>-х</w:t>
            </w:r>
            <w:r w:rsidRPr="009D73E2">
              <w:rPr>
                <w:sz w:val="22"/>
                <w:szCs w:val="22"/>
              </w:rPr>
              <w:t xml:space="preserve"> рабочих дней со дня </w:t>
            </w:r>
            <w:r w:rsidR="007F331A">
              <w:rPr>
                <w:sz w:val="22"/>
                <w:szCs w:val="22"/>
              </w:rPr>
              <w:t>перечисления предоплаты/заключения договора</w:t>
            </w:r>
            <w:r w:rsidRPr="009D73E2">
              <w:rPr>
                <w:sz w:val="22"/>
                <w:szCs w:val="22"/>
              </w:rPr>
              <w:t>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7F331A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Предоплата, оставшуюся часть платежа с отсрочкой в течение 20-ти банковских дней со дня поставки товара на склад покупателя.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7C" w:rsidRDefault="003F217C" w:rsidP="004B1C35">
            <w:pPr>
              <w:jc w:val="both"/>
              <w:rPr>
                <w:b/>
                <w:sz w:val="22"/>
                <w:szCs w:val="22"/>
              </w:rPr>
            </w:pPr>
          </w:p>
          <w:p w:rsidR="00D83881" w:rsidRDefault="003F217C" w:rsidP="00D83881">
            <w:pPr>
              <w:jc w:val="both"/>
              <w:rPr>
                <w:b/>
                <w:sz w:val="22"/>
                <w:szCs w:val="22"/>
              </w:rPr>
            </w:pPr>
            <w:r w:rsidRPr="00D83881">
              <w:rPr>
                <w:b/>
                <w:sz w:val="22"/>
                <w:szCs w:val="22"/>
              </w:rPr>
              <w:t xml:space="preserve">Эмаль ПФ-115 </w:t>
            </w:r>
            <w:proofErr w:type="gramStart"/>
            <w:r w:rsidR="00D83881" w:rsidRPr="00D83881">
              <w:rPr>
                <w:b/>
                <w:sz w:val="22"/>
                <w:szCs w:val="22"/>
              </w:rPr>
              <w:t>по  металлу</w:t>
            </w:r>
            <w:proofErr w:type="gramEnd"/>
            <w:r w:rsidR="00D83881" w:rsidRPr="00D83881">
              <w:rPr>
                <w:b/>
                <w:sz w:val="22"/>
                <w:szCs w:val="22"/>
              </w:rPr>
              <w:t xml:space="preserve">  и  древесине (цвет) </w:t>
            </w:r>
          </w:p>
          <w:p w:rsidR="00D83881" w:rsidRDefault="00D83881" w:rsidP="00D838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Лимонный либо желтый                                                                                  50 кг</w:t>
            </w:r>
          </w:p>
          <w:p w:rsidR="00D83881" w:rsidRPr="00D83881" w:rsidRDefault="00D83881" w:rsidP="00D838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Ярко-синяя либо синий                                                                                    50 кг</w:t>
            </w:r>
          </w:p>
          <w:p w:rsidR="00D83881" w:rsidRDefault="00D83881" w:rsidP="00D83881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  <w:p w:rsidR="00D83881" w:rsidRPr="00D83881" w:rsidRDefault="00D83881" w:rsidP="00D83881">
            <w:pPr>
              <w:jc w:val="both"/>
              <w:rPr>
                <w:b/>
                <w:sz w:val="22"/>
                <w:szCs w:val="22"/>
              </w:rPr>
            </w:pPr>
            <w:r w:rsidRPr="00D83881">
              <w:rPr>
                <w:b/>
                <w:sz w:val="22"/>
                <w:szCs w:val="22"/>
              </w:rPr>
              <w:t>* Округление по таре (упаковке и т.д.) производится в большую сторону!!!!!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7C" w:rsidRPr="003F217C" w:rsidRDefault="003F217C" w:rsidP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>Транспортом Поставщика.</w:t>
            </w:r>
          </w:p>
          <w:p w:rsidR="00EE2E6B" w:rsidRPr="009D73E2" w:rsidRDefault="003F217C" w:rsidP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 xml:space="preserve">В </w:t>
            </w:r>
            <w:proofErr w:type="gramStart"/>
            <w:r w:rsidRPr="003F217C">
              <w:rPr>
                <w:sz w:val="22"/>
                <w:szCs w:val="22"/>
              </w:rPr>
              <w:t>течение  2</w:t>
            </w:r>
            <w:proofErr w:type="gramEnd"/>
            <w:r w:rsidRPr="003F217C">
              <w:rPr>
                <w:sz w:val="22"/>
                <w:szCs w:val="22"/>
              </w:rPr>
              <w:t>-3-х рабочих дней со дня перечисления предоплаты/заключения договора.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>50% Предоплата, оставшуюся часть платежа с отсрочкой в течение 20-ти банковских дней со дня поставки товара на склад покупателя.</w:t>
            </w:r>
          </w:p>
        </w:tc>
      </w:tr>
      <w:tr w:rsidR="00D83881" w:rsidRPr="009D73E2" w:rsidTr="00D83881">
        <w:trPr>
          <w:trHeight w:val="174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DE3DF9" w:rsidP="00DE3DF9">
            <w:pPr>
              <w:ind w:left="-35"/>
              <w:rPr>
                <w:b/>
                <w:sz w:val="22"/>
                <w:szCs w:val="22"/>
              </w:rPr>
            </w:pPr>
            <w:proofErr w:type="gramStart"/>
            <w:r w:rsidRPr="00DE3DF9">
              <w:rPr>
                <w:b/>
                <w:sz w:val="22"/>
                <w:szCs w:val="22"/>
              </w:rPr>
              <w:t>в</w:t>
            </w:r>
            <w:proofErr w:type="gramEnd"/>
            <w:r w:rsidRPr="00DE3DF9">
              <w:rPr>
                <w:b/>
                <w:sz w:val="22"/>
                <w:szCs w:val="22"/>
              </w:rPr>
              <w:t xml:space="preserve"> течение 3-х  рабочих дней со дня утверждения протокола о проведении переговоров (*проект  договора прилагается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83881" w:rsidRPr="009D73E2" w:rsidTr="008025CB">
        <w:trPr>
          <w:trHeight w:val="10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22"/>
                <w:szCs w:val="22"/>
                <w:u w:val="single"/>
              </w:rPr>
              <w:t>от 12.07.2022 г. № 69</w:t>
            </w:r>
          </w:p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D83881" w:rsidRPr="009D73E2" w:rsidRDefault="00D83881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09.00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DE3DF9">
              <w:rPr>
                <w:b/>
                <w:i/>
                <w:sz w:val="22"/>
                <w:szCs w:val="22"/>
                <w:u w:val="single"/>
              </w:rPr>
              <w:t>07» октября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2A6028" w:rsidRDefault="0007517D" w:rsidP="0064683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A6028">
              <w:rPr>
                <w:sz w:val="22"/>
                <w:szCs w:val="22"/>
              </w:rPr>
              <w:t xml:space="preserve">В конверте с надписью: </w:t>
            </w:r>
            <w:r w:rsidR="00DE3DF9" w:rsidRPr="002A6028">
              <w:rPr>
                <w:b/>
                <w:sz w:val="22"/>
                <w:szCs w:val="22"/>
              </w:rPr>
              <w:t xml:space="preserve">«Текущий ремонт остановки «Калинина», подпорной стены ул. </w:t>
            </w:r>
            <w:proofErr w:type="spellStart"/>
            <w:r w:rsidR="00DE3DF9" w:rsidRPr="002A6028">
              <w:rPr>
                <w:b/>
                <w:sz w:val="22"/>
                <w:szCs w:val="22"/>
              </w:rPr>
              <w:t>Я.Колоса</w:t>
            </w:r>
            <w:proofErr w:type="spellEnd"/>
            <w:r w:rsidR="00DE3DF9" w:rsidRPr="002A6028">
              <w:rPr>
                <w:b/>
                <w:sz w:val="22"/>
                <w:szCs w:val="22"/>
              </w:rPr>
              <w:t>, 4;6 в г. Новополоцке» (Краска)</w:t>
            </w:r>
            <w:r w:rsidR="002A6028" w:rsidRPr="002A6028">
              <w:rPr>
                <w:b/>
                <w:sz w:val="22"/>
                <w:szCs w:val="22"/>
              </w:rPr>
              <w:t xml:space="preserve"> </w:t>
            </w:r>
            <w:r w:rsidRPr="002A6028">
              <w:rPr>
                <w:sz w:val="22"/>
                <w:szCs w:val="22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07517D" w:rsidRPr="009D73E2" w:rsidRDefault="0007517D" w:rsidP="002A6028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</w:t>
            </w:r>
            <w:r w:rsidR="002A6028" w:rsidRPr="002A6028">
              <w:rPr>
                <w:b/>
                <w:sz w:val="22"/>
                <w:szCs w:val="22"/>
              </w:rPr>
              <w:t xml:space="preserve">«Текущий ремонт остановки «Калинина», подпорной стены ул. </w:t>
            </w:r>
            <w:proofErr w:type="spellStart"/>
            <w:r w:rsidR="002A6028" w:rsidRPr="002A6028">
              <w:rPr>
                <w:b/>
                <w:sz w:val="22"/>
                <w:szCs w:val="22"/>
              </w:rPr>
              <w:t>Я.Колоса</w:t>
            </w:r>
            <w:proofErr w:type="spellEnd"/>
            <w:r w:rsidR="002A6028" w:rsidRPr="002A6028">
              <w:rPr>
                <w:b/>
                <w:sz w:val="22"/>
                <w:szCs w:val="22"/>
              </w:rPr>
              <w:t>, 4;6 в г. Новополоцке» (Краска)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32FBE">
              <w:rPr>
                <w:b/>
                <w:sz w:val="22"/>
                <w:szCs w:val="22"/>
              </w:rPr>
              <w:t>09.00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DE3DF9">
              <w:rPr>
                <w:b/>
                <w:sz w:val="22"/>
                <w:szCs w:val="22"/>
              </w:rPr>
              <w:t>07.10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2A6028">
              <w:rPr>
                <w:b/>
                <w:sz w:val="22"/>
                <w:szCs w:val="22"/>
                <w:u w:val="single"/>
              </w:rPr>
              <w:t>07</w:t>
            </w:r>
            <w:r w:rsidR="00DE3DF9">
              <w:rPr>
                <w:b/>
                <w:sz w:val="22"/>
                <w:szCs w:val="22"/>
                <w:u w:val="single"/>
              </w:rPr>
              <w:t>» октября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932FBE">
              <w:rPr>
                <w:b/>
                <w:sz w:val="22"/>
                <w:szCs w:val="22"/>
                <w:u w:val="single"/>
              </w:rPr>
              <w:t>09.30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D73E2">
        <w:rPr>
          <w:sz w:val="22"/>
          <w:szCs w:val="22"/>
        </w:rPr>
        <w:t>Директор</w:t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</w:t>
      </w:r>
      <w:r w:rsidR="009D73E2">
        <w:rPr>
          <w:sz w:val="22"/>
          <w:szCs w:val="22"/>
        </w:rPr>
        <w:t xml:space="preserve">Е.В.  </w:t>
      </w:r>
      <w:proofErr w:type="spellStart"/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3DF9">
        <w:rPr>
          <w:sz w:val="22"/>
          <w:szCs w:val="22"/>
        </w:rPr>
        <w:t>04.10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D1A2B" w:rsidRPr="00ED1A2B" w:rsidRDefault="00F26801" w:rsidP="00ED1A2B">
      <w:pPr>
        <w:jc w:val="both"/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ED1A2B" w:rsidRPr="00ED1A2B">
        <w:rPr>
          <w:sz w:val="22"/>
          <w:szCs w:val="22"/>
        </w:rPr>
        <w:t xml:space="preserve">«Текущий ремонт остановки «Калинина», подпорной стены ул. </w:t>
      </w:r>
      <w:proofErr w:type="spellStart"/>
      <w:r w:rsidR="00ED1A2B" w:rsidRPr="00ED1A2B">
        <w:rPr>
          <w:sz w:val="22"/>
          <w:szCs w:val="22"/>
        </w:rPr>
        <w:t>Я.Колоса</w:t>
      </w:r>
      <w:proofErr w:type="spellEnd"/>
      <w:r w:rsidR="00ED1A2B" w:rsidRPr="00ED1A2B">
        <w:rPr>
          <w:sz w:val="22"/>
          <w:szCs w:val="22"/>
        </w:rPr>
        <w:t>, 4;6 в г. Новополоцке»</w:t>
      </w:r>
    </w:p>
    <w:p w:rsidR="00FB1576" w:rsidRPr="008025CB" w:rsidRDefault="00ED1A2B" w:rsidP="00ED1A2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>
        <w:rPr>
          <w:i/>
          <w:sz w:val="22"/>
          <w:szCs w:val="22"/>
        </w:rPr>
        <w:t xml:space="preserve">а строительства: </w:t>
      </w:r>
      <w:proofErr w:type="gramStart"/>
      <w:r>
        <w:rPr>
          <w:i/>
          <w:sz w:val="22"/>
          <w:szCs w:val="22"/>
        </w:rPr>
        <w:t>Городской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2E70EB">
        <w:rPr>
          <w:i/>
          <w:sz w:val="22"/>
          <w:szCs w:val="22"/>
        </w:rPr>
        <w:t xml:space="preserve"> </w:t>
      </w:r>
      <w:proofErr w:type="gramStart"/>
      <w:r w:rsidR="002E70EB" w:rsidRPr="000C4387">
        <w:rPr>
          <w:i/>
          <w:sz w:val="22"/>
          <w:szCs w:val="22"/>
        </w:rPr>
        <w:t>Цена  на</w:t>
      </w:r>
      <w:proofErr w:type="gramEnd"/>
      <w:r w:rsidR="002E70EB"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="002E70EB" w:rsidRPr="000C4387">
        <w:rPr>
          <w:i/>
          <w:sz w:val="22"/>
          <w:szCs w:val="22"/>
        </w:rPr>
        <w:t>порядке  регулирования</w:t>
      </w:r>
      <w:proofErr w:type="gramEnd"/>
      <w:r w:rsidR="002E70EB" w:rsidRPr="000C4387">
        <w:rPr>
          <w:i/>
          <w:sz w:val="22"/>
          <w:szCs w:val="22"/>
        </w:rPr>
        <w:t xml:space="preserve"> цен».</w:t>
      </w:r>
      <w:r w:rsidR="002E70EB"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  <w:bookmarkStart w:id="0" w:name="_GoBack"/>
      <w:bookmarkEnd w:id="0"/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45BDD"/>
    <w:multiLevelType w:val="hybridMultilevel"/>
    <w:tmpl w:val="ECFAD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6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F9C238D"/>
    <w:multiLevelType w:val="hybridMultilevel"/>
    <w:tmpl w:val="16505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4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5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B5400"/>
    <w:multiLevelType w:val="hybridMultilevel"/>
    <w:tmpl w:val="09D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3"/>
  </w:num>
  <w:num w:numId="3">
    <w:abstractNumId w:val="30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7"/>
  </w:num>
  <w:num w:numId="13">
    <w:abstractNumId w:val="28"/>
  </w:num>
  <w:num w:numId="14">
    <w:abstractNumId w:val="4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9"/>
  </w:num>
  <w:num w:numId="37">
    <w:abstractNumId w:val="3"/>
  </w:num>
  <w:num w:numId="38">
    <w:abstractNumId w:val="25"/>
  </w:num>
  <w:num w:numId="39">
    <w:abstractNumId w:val="34"/>
  </w:num>
  <w:num w:numId="40">
    <w:abstractNumId w:val="24"/>
  </w:num>
  <w:num w:numId="41">
    <w:abstractNumId w:val="15"/>
  </w:num>
  <w:num w:numId="42">
    <w:abstractNumId w:val="33"/>
  </w:num>
  <w:num w:numId="43">
    <w:abstractNumId w:val="2"/>
  </w:num>
  <w:num w:numId="44">
    <w:abstractNumId w:val="26"/>
  </w:num>
  <w:num w:numId="45">
    <w:abstractNumId w:val="36"/>
  </w:num>
  <w:num w:numId="46">
    <w:abstractNumId w:val="40"/>
  </w:num>
  <w:num w:numId="47">
    <w:abstractNumId w:val="31"/>
  </w:num>
  <w:num w:numId="4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488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367F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6028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70E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217C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7F331A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76E9-1736-40ED-8523-4E5EC779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35</cp:revision>
  <cp:lastPrinted>2022-10-04T13:16:00Z</cp:lastPrinted>
  <dcterms:created xsi:type="dcterms:W3CDTF">2021-11-12T13:59:00Z</dcterms:created>
  <dcterms:modified xsi:type="dcterms:W3CDTF">2022-10-04T13:17:00Z</dcterms:modified>
</cp:coreProperties>
</file>