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05"/>
        <w:gridCol w:w="431"/>
        <w:gridCol w:w="564"/>
        <w:gridCol w:w="7374"/>
        <w:gridCol w:w="709"/>
      </w:tblGrid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6" w:rsidRPr="00C07A56" w:rsidRDefault="00C07A56" w:rsidP="00C07A56">
            <w:pPr>
              <w:jc w:val="both"/>
              <w:rPr>
                <w:b/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C07A56" w:rsidP="00C07A56">
            <w:pPr>
              <w:jc w:val="both"/>
              <w:rPr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C07A56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F26801" w:rsidRPr="00F26801" w:rsidTr="0072477E">
        <w:trPr>
          <w:trHeight w:val="349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7D323D">
            <w:pPr>
              <w:jc w:val="both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  <w:u w:val="single"/>
              </w:rPr>
              <w:t>По документальному сопровождению закупки</w:t>
            </w:r>
            <w:r w:rsidRPr="000250FE">
              <w:rPr>
                <w:sz w:val="19"/>
                <w:szCs w:val="19"/>
              </w:rPr>
              <w:t xml:space="preserve"> – </w:t>
            </w:r>
            <w:proofErr w:type="spellStart"/>
            <w:r w:rsidR="008E40DC">
              <w:rPr>
                <w:sz w:val="19"/>
                <w:szCs w:val="19"/>
              </w:rPr>
              <w:t>Стрихарь</w:t>
            </w:r>
            <w:proofErr w:type="spellEnd"/>
            <w:r w:rsidR="008E40DC">
              <w:rPr>
                <w:sz w:val="19"/>
                <w:szCs w:val="19"/>
              </w:rPr>
              <w:t xml:space="preserve"> Ирина Викторовна</w:t>
            </w:r>
            <w:r w:rsidRPr="000250FE">
              <w:rPr>
                <w:sz w:val="19"/>
                <w:szCs w:val="19"/>
              </w:rPr>
              <w:t xml:space="preserve"> </w:t>
            </w:r>
          </w:p>
          <w:p w:rsidR="007D323D" w:rsidRPr="000250FE" w:rsidRDefault="007D323D" w:rsidP="007D323D">
            <w:pPr>
              <w:jc w:val="both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</w:rPr>
              <w:t>(044) 556-10-20</w:t>
            </w:r>
          </w:p>
          <w:p w:rsidR="007D323D" w:rsidRPr="000250FE" w:rsidRDefault="007D323D" w:rsidP="007D323D">
            <w:pPr>
              <w:jc w:val="both"/>
              <w:rPr>
                <w:color w:val="FF0000"/>
                <w:sz w:val="19"/>
                <w:szCs w:val="19"/>
              </w:rPr>
            </w:pPr>
          </w:p>
          <w:p w:rsidR="007D323D" w:rsidRPr="00CB6CD0" w:rsidRDefault="007D323D" w:rsidP="007D323D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CB6CD0">
              <w:rPr>
                <w:b/>
                <w:sz w:val="19"/>
                <w:szCs w:val="19"/>
                <w:u w:val="single"/>
              </w:rPr>
              <w:t xml:space="preserve">По техническим вопросам – </w:t>
            </w:r>
            <w:proofErr w:type="spellStart"/>
            <w:r w:rsidR="002042A0">
              <w:rPr>
                <w:b/>
                <w:sz w:val="19"/>
                <w:szCs w:val="19"/>
                <w:u w:val="single"/>
              </w:rPr>
              <w:t>Трубкина</w:t>
            </w:r>
            <w:proofErr w:type="spellEnd"/>
            <w:r w:rsidR="002042A0">
              <w:rPr>
                <w:b/>
                <w:sz w:val="19"/>
                <w:szCs w:val="19"/>
                <w:u w:val="single"/>
              </w:rPr>
              <w:t xml:space="preserve"> Ольга</w:t>
            </w:r>
          </w:p>
          <w:p w:rsidR="00EA4A03" w:rsidRDefault="002042A0" w:rsidP="00E82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</w:t>
            </w:r>
            <w:r w:rsidRPr="002042A0">
              <w:rPr>
                <w:sz w:val="19"/>
                <w:szCs w:val="19"/>
              </w:rPr>
              <w:t>(44)</w:t>
            </w:r>
            <w:r>
              <w:rPr>
                <w:sz w:val="19"/>
                <w:szCs w:val="19"/>
              </w:rPr>
              <w:t xml:space="preserve"> </w:t>
            </w:r>
            <w:r w:rsidRPr="002042A0">
              <w:rPr>
                <w:sz w:val="19"/>
                <w:szCs w:val="19"/>
              </w:rPr>
              <w:t>545-95-59</w:t>
            </w:r>
          </w:p>
          <w:p w:rsidR="002042A0" w:rsidRPr="00F26801" w:rsidRDefault="002042A0" w:rsidP="00E82891">
            <w:pPr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8E40DC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(44) 556-10-20</w:t>
            </w:r>
            <w:r w:rsidR="008E40DC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D1A4D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2042A0" w:rsidRDefault="002042A0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2878AE">
              <w:rPr>
                <w:b/>
                <w:sz w:val="20"/>
                <w:szCs w:val="20"/>
              </w:rPr>
              <w:t>48</w:t>
            </w:r>
            <w:r w:rsidRPr="00F26801">
              <w:rPr>
                <w:b/>
                <w:sz w:val="20"/>
                <w:szCs w:val="20"/>
              </w:rPr>
              <w:t xml:space="preserve"> по ул. </w:t>
            </w:r>
            <w:r w:rsidR="002878AE">
              <w:rPr>
                <w:b/>
                <w:sz w:val="20"/>
                <w:szCs w:val="20"/>
              </w:rPr>
              <w:t xml:space="preserve">Дзержинского </w:t>
            </w:r>
            <w:r w:rsidRPr="00F26801">
              <w:rPr>
                <w:b/>
                <w:sz w:val="20"/>
                <w:szCs w:val="20"/>
              </w:rPr>
              <w:t xml:space="preserve">в г. </w:t>
            </w:r>
            <w:r w:rsidR="002878AE">
              <w:rPr>
                <w:b/>
                <w:sz w:val="20"/>
                <w:szCs w:val="20"/>
              </w:rPr>
              <w:t>Полоцке (</w:t>
            </w:r>
            <w:proofErr w:type="spellStart"/>
            <w:r w:rsidR="0094189C" w:rsidRPr="0094189C">
              <w:rPr>
                <w:b/>
                <w:sz w:val="20"/>
                <w:szCs w:val="20"/>
              </w:rPr>
              <w:t>электрощитовое</w:t>
            </w:r>
            <w:proofErr w:type="spellEnd"/>
            <w:r w:rsidR="002878AE">
              <w:rPr>
                <w:b/>
                <w:sz w:val="20"/>
                <w:szCs w:val="20"/>
              </w:rPr>
              <w:t>)</w:t>
            </w:r>
          </w:p>
          <w:p w:rsidR="002042A0" w:rsidRPr="00F26801" w:rsidRDefault="002042A0" w:rsidP="00C95ECF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C347E7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F26801" w:rsidRPr="00F26801" w:rsidTr="0072477E">
        <w:trPr>
          <w:trHeight w:val="1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72477E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72477E">
        <w:trPr>
          <w:trHeight w:val="326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7D323D" w:rsidRPr="005F3C97" w:rsidTr="0072477E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78AE" w:rsidRDefault="007D323D" w:rsidP="000C0F56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6756">
              <w:rPr>
                <w:b/>
                <w:sz w:val="19"/>
                <w:szCs w:val="19"/>
              </w:rPr>
              <w:t>Лот № 1</w:t>
            </w:r>
          </w:p>
        </w:tc>
      </w:tr>
      <w:tr w:rsidR="00080FD7" w:rsidRPr="005F3C97" w:rsidTr="00DE02E4">
        <w:trPr>
          <w:trHeight w:val="633"/>
        </w:trPr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D7" w:rsidRPr="00256756" w:rsidRDefault="00080FD7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256756" w:rsidRDefault="00080FD7" w:rsidP="00DE02E4">
            <w:pPr>
              <w:pStyle w:val="ab"/>
              <w:tabs>
                <w:tab w:val="left" w:pos="311"/>
              </w:tabs>
              <w:ind w:left="0"/>
              <w:jc w:val="center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Наименование материало</w:t>
            </w:r>
            <w:r w:rsidR="004F5B97" w:rsidRPr="00256756"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D7" w:rsidRPr="004F5B97" w:rsidRDefault="00080FD7" w:rsidP="00DE02E4">
            <w:pPr>
              <w:pStyle w:val="ab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Кол-во</w:t>
            </w:r>
          </w:p>
        </w:tc>
      </w:tr>
      <w:tr w:rsidR="00080FD7" w:rsidRPr="005F3C97" w:rsidTr="00DE02E4">
        <w:trPr>
          <w:trHeight w:val="5264"/>
        </w:trPr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256756" w:rsidRDefault="00080FD7" w:rsidP="000C0F56">
            <w:pPr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56" w:rsidRPr="00256756" w:rsidRDefault="00256756" w:rsidP="00256756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56756">
              <w:rPr>
                <w:b/>
                <w:sz w:val="20"/>
                <w:szCs w:val="20"/>
              </w:rPr>
              <w:t>Щит с монтажной  панелью навесной (300*350*132) IP 44  (ЩОМ-12-IP44 УЗ)  в составе: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-выключатель нагрузки Вн32 1Р 25А3Р 32А-1шт., 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1 полюсный </w:t>
            </w:r>
            <w:proofErr w:type="spellStart"/>
            <w:proofErr w:type="gramStart"/>
            <w:r w:rsidRPr="00256756">
              <w:rPr>
                <w:sz w:val="20"/>
                <w:szCs w:val="20"/>
              </w:rPr>
              <w:t>I</w:t>
            </w:r>
            <w:proofErr w:type="gramEnd"/>
            <w:r w:rsidRPr="00256756">
              <w:rPr>
                <w:sz w:val="20"/>
                <w:szCs w:val="20"/>
              </w:rPr>
              <w:t>тр</w:t>
            </w:r>
            <w:proofErr w:type="spellEnd"/>
            <w:r w:rsidRPr="00256756">
              <w:rPr>
                <w:sz w:val="20"/>
                <w:szCs w:val="20"/>
              </w:rPr>
              <w:t>=6А/С-3шт;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с </w:t>
            </w:r>
            <w:proofErr w:type="spellStart"/>
            <w:r w:rsidRPr="00256756">
              <w:rPr>
                <w:sz w:val="20"/>
                <w:szCs w:val="20"/>
              </w:rPr>
              <w:t>дифф</w:t>
            </w:r>
            <w:proofErr w:type="spellEnd"/>
            <w:r w:rsidRPr="00256756">
              <w:rPr>
                <w:sz w:val="20"/>
                <w:szCs w:val="20"/>
              </w:rPr>
              <w:t>. защитой АС, 16А/30мА,2Р  -1шт.;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с </w:t>
            </w:r>
            <w:proofErr w:type="spellStart"/>
            <w:r w:rsidRPr="00256756">
              <w:rPr>
                <w:sz w:val="20"/>
                <w:szCs w:val="20"/>
              </w:rPr>
              <w:t>дифф</w:t>
            </w:r>
            <w:proofErr w:type="spellEnd"/>
            <w:r w:rsidRPr="00256756">
              <w:rPr>
                <w:sz w:val="20"/>
                <w:szCs w:val="20"/>
              </w:rPr>
              <w:t>. защитой АС, 10А/30мА,2Р  -1шт.;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с </w:t>
            </w:r>
            <w:proofErr w:type="spellStart"/>
            <w:r w:rsidRPr="00256756">
              <w:rPr>
                <w:sz w:val="20"/>
                <w:szCs w:val="20"/>
              </w:rPr>
              <w:t>дифф</w:t>
            </w:r>
            <w:proofErr w:type="spellEnd"/>
            <w:r w:rsidRPr="00256756">
              <w:rPr>
                <w:sz w:val="20"/>
                <w:szCs w:val="20"/>
              </w:rPr>
              <w:t>. защитой АС, 16А/30мА,4Р  -1шт.;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-розетка 400В, 50 Гц, 16А, IP54, СЕЕ-типа встраиваемая, 3n+н+з, с </w:t>
            </w:r>
            <w:proofErr w:type="gramStart"/>
            <w:r w:rsidRPr="00256756">
              <w:rPr>
                <w:sz w:val="20"/>
                <w:szCs w:val="20"/>
              </w:rPr>
              <w:t>шарнирной</w:t>
            </w:r>
            <w:proofErr w:type="gramEnd"/>
            <w:r w:rsidRPr="00256756">
              <w:rPr>
                <w:sz w:val="20"/>
                <w:szCs w:val="20"/>
              </w:rPr>
              <w:t xml:space="preserve"> крышкой-1шт.;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-розетка 230В, 50 Гц, 16А, IP54, СЕЕ-типа встраиваемая, 1р+н+з, с </w:t>
            </w:r>
            <w:proofErr w:type="gramStart"/>
            <w:r w:rsidRPr="00256756">
              <w:rPr>
                <w:sz w:val="20"/>
                <w:szCs w:val="20"/>
              </w:rPr>
              <w:t>шарнирной</w:t>
            </w:r>
            <w:proofErr w:type="gramEnd"/>
            <w:r w:rsidRPr="00256756">
              <w:rPr>
                <w:sz w:val="20"/>
                <w:szCs w:val="20"/>
              </w:rPr>
              <w:t xml:space="preserve"> крышкой-1шт.;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-шина нулевая 8/1 (8 групп)</w:t>
            </w:r>
          </w:p>
          <w:p w:rsidR="00256756" w:rsidRPr="00256756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-изолятор нулевой шины на </w:t>
            </w:r>
            <w:proofErr w:type="gramStart"/>
            <w:r w:rsidRPr="00256756">
              <w:rPr>
                <w:sz w:val="20"/>
                <w:szCs w:val="20"/>
              </w:rPr>
              <w:t>монтажную</w:t>
            </w:r>
            <w:proofErr w:type="gramEnd"/>
            <w:r w:rsidRPr="00256756">
              <w:rPr>
                <w:sz w:val="20"/>
                <w:szCs w:val="20"/>
              </w:rPr>
              <w:t xml:space="preserve"> DIN-рейку синий</w:t>
            </w:r>
          </w:p>
          <w:p w:rsidR="00080FD7" w:rsidRPr="00BD1A4D" w:rsidRDefault="00256756" w:rsidP="00256756">
            <w:pPr>
              <w:pStyle w:val="ab"/>
              <w:numPr>
                <w:ilvl w:val="0"/>
                <w:numId w:val="6"/>
              </w:numPr>
              <w:tabs>
                <w:tab w:val="left" w:pos="311"/>
              </w:tabs>
              <w:spacing w:line="360" w:lineRule="auto"/>
              <w:rPr>
                <w:sz w:val="19"/>
                <w:szCs w:val="19"/>
              </w:rPr>
            </w:pPr>
            <w:r w:rsidRPr="00256756">
              <w:rPr>
                <w:sz w:val="20"/>
                <w:szCs w:val="20"/>
              </w:rPr>
              <w:t xml:space="preserve">- изолятор нулевой шины на </w:t>
            </w:r>
            <w:proofErr w:type="gramStart"/>
            <w:r w:rsidRPr="00256756">
              <w:rPr>
                <w:sz w:val="20"/>
                <w:szCs w:val="20"/>
              </w:rPr>
              <w:t>монтажную</w:t>
            </w:r>
            <w:proofErr w:type="gramEnd"/>
            <w:r w:rsidRPr="00256756">
              <w:rPr>
                <w:sz w:val="20"/>
                <w:szCs w:val="20"/>
              </w:rPr>
              <w:t xml:space="preserve"> DIN-рейку зеленый</w:t>
            </w:r>
          </w:p>
          <w:p w:rsidR="00BD1A4D" w:rsidRPr="00BD1A4D" w:rsidRDefault="00BD1A4D" w:rsidP="00BD1A4D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i/>
                <w:sz w:val="19"/>
                <w:szCs w:val="19"/>
              </w:rPr>
            </w:pPr>
            <w:r w:rsidRPr="00BD1A4D">
              <w:rPr>
                <w:i/>
                <w:sz w:val="19"/>
                <w:szCs w:val="19"/>
              </w:rPr>
              <w:t>( схемы в приложении стр. 3)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7" w:rsidRPr="005F3C97" w:rsidRDefault="00080FD7" w:rsidP="0092744D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7D323D" w:rsidRPr="005F3C97" w:rsidTr="00DE02E4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Код ОКРБ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pStyle w:val="table10"/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27.12.31.700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D" w:rsidRPr="00256756" w:rsidRDefault="007D323D" w:rsidP="000C0F56">
            <w:pPr>
              <w:pStyle w:val="table10"/>
              <w:jc w:val="both"/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Щиты, панели и аналогичные основания для электрических распределительных устройств, устройств управления и регулирования, рассчитанные на напряжение не более 1000</w:t>
            </w:r>
            <w:proofErr w:type="gramStart"/>
            <w:r w:rsidRPr="00256756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D323D" w:rsidRPr="005F3C97" w:rsidTr="00DE02E4"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 xml:space="preserve">В течение </w:t>
            </w:r>
            <w:r w:rsidR="00F103B3" w:rsidRPr="00256756">
              <w:rPr>
                <w:sz w:val="19"/>
                <w:szCs w:val="19"/>
              </w:rPr>
              <w:t>10-</w:t>
            </w:r>
            <w:r w:rsidRPr="00256756">
              <w:rPr>
                <w:sz w:val="19"/>
                <w:szCs w:val="19"/>
              </w:rPr>
              <w:t>15 рабочих  дней со дня предоплаты</w:t>
            </w:r>
          </w:p>
        </w:tc>
      </w:tr>
      <w:tr w:rsidR="007D323D" w:rsidRPr="005F3C97" w:rsidTr="00DE02E4"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60AC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760ACD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760ACD">
              <w:rPr>
                <w:sz w:val="19"/>
                <w:szCs w:val="19"/>
              </w:rPr>
              <w:t>и</w:t>
            </w:r>
            <w:proofErr w:type="gramEnd"/>
            <w:r w:rsidRPr="00760ACD">
              <w:rPr>
                <w:sz w:val="19"/>
                <w:szCs w:val="19"/>
              </w:rPr>
              <w:t xml:space="preserve"> 25 банковских дней</w:t>
            </w:r>
          </w:p>
        </w:tc>
      </w:tr>
      <w:tr w:rsidR="007D323D" w:rsidRPr="005F3C97" w:rsidTr="0072477E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59" w:rsidRPr="002878AE" w:rsidRDefault="00AA4559" w:rsidP="000C0F56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  <w:p w:rsidR="007D323D" w:rsidRPr="002878AE" w:rsidRDefault="007D323D" w:rsidP="000C0F56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6756">
              <w:rPr>
                <w:b/>
                <w:sz w:val="19"/>
                <w:szCs w:val="19"/>
              </w:rPr>
              <w:t xml:space="preserve">Лот № </w:t>
            </w:r>
            <w:r w:rsidR="00CF3831" w:rsidRPr="00256756">
              <w:rPr>
                <w:b/>
                <w:sz w:val="19"/>
                <w:szCs w:val="19"/>
              </w:rPr>
              <w:t>2</w:t>
            </w:r>
          </w:p>
        </w:tc>
      </w:tr>
      <w:tr w:rsidR="004F5B97" w:rsidRPr="00ED3B43" w:rsidTr="00256756">
        <w:trPr>
          <w:trHeight w:val="102"/>
        </w:trPr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97" w:rsidRPr="00256756" w:rsidRDefault="004F5B97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7" w:rsidRPr="00256756" w:rsidRDefault="004F5B97" w:rsidP="004F5B97">
            <w:pPr>
              <w:jc w:val="center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7" w:rsidRPr="004F5B97" w:rsidRDefault="004F5B97" w:rsidP="00917AB6">
            <w:pPr>
              <w:rPr>
                <w:sz w:val="20"/>
                <w:szCs w:val="20"/>
              </w:rPr>
            </w:pPr>
            <w:r w:rsidRPr="004F5B97">
              <w:rPr>
                <w:sz w:val="20"/>
                <w:szCs w:val="20"/>
              </w:rPr>
              <w:t>Кол-во</w:t>
            </w:r>
          </w:p>
        </w:tc>
      </w:tr>
      <w:tr w:rsidR="004F5B97" w:rsidRPr="00ED3B43" w:rsidTr="00256756">
        <w:trPr>
          <w:trHeight w:val="102"/>
        </w:trPr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2878AE" w:rsidRDefault="004F5B97" w:rsidP="000C0F56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56" w:rsidRPr="00256756" w:rsidRDefault="00256756" w:rsidP="00256756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Панель напольная вводно-распределительная  ВРУ-</w:t>
            </w:r>
            <w:r w:rsidRPr="00256756">
              <w:rPr>
                <w:sz w:val="20"/>
                <w:szCs w:val="20"/>
                <w:lang w:val="en-US"/>
              </w:rPr>
              <w:t>TN</w:t>
            </w:r>
            <w:r w:rsidRPr="00256756">
              <w:rPr>
                <w:sz w:val="20"/>
                <w:szCs w:val="20"/>
              </w:rPr>
              <w:t>2-27-63 УХЛ</w:t>
            </w:r>
            <w:proofErr w:type="gramStart"/>
            <w:r w:rsidRPr="00256756">
              <w:rPr>
                <w:sz w:val="20"/>
                <w:szCs w:val="20"/>
              </w:rPr>
              <w:t>4</w:t>
            </w:r>
            <w:proofErr w:type="gramEnd"/>
            <w:r w:rsidRPr="00256756">
              <w:rPr>
                <w:sz w:val="20"/>
                <w:szCs w:val="20"/>
              </w:rPr>
              <w:t xml:space="preserve">  IP31 (1800х600х450) в составе: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</w:t>
            </w:r>
            <w:proofErr w:type="gramStart"/>
            <w:r w:rsidRPr="00256756">
              <w:rPr>
                <w:sz w:val="20"/>
                <w:szCs w:val="20"/>
              </w:rPr>
              <w:t>вводной</w:t>
            </w:r>
            <w:proofErr w:type="gramEnd"/>
            <w:r w:rsidRPr="00256756">
              <w:rPr>
                <w:sz w:val="20"/>
                <w:szCs w:val="20"/>
              </w:rPr>
              <w:t xml:space="preserve">  выключатель-разъединитель 3р , </w:t>
            </w:r>
            <w:r w:rsidRPr="00256756">
              <w:rPr>
                <w:sz w:val="20"/>
                <w:szCs w:val="20"/>
                <w:lang w:val="en-US"/>
              </w:rPr>
              <w:t>I</w:t>
            </w:r>
            <w:r w:rsidRPr="00256756">
              <w:rPr>
                <w:sz w:val="20"/>
                <w:szCs w:val="20"/>
              </w:rPr>
              <w:t xml:space="preserve">ном=250А-1шт.;  </w:t>
            </w:r>
            <w:r w:rsidRPr="00256756">
              <w:rPr>
                <w:b/>
                <w:sz w:val="20"/>
                <w:szCs w:val="20"/>
              </w:rPr>
              <w:t>(расположение сверху)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 ограничитель импульсных перенапряжений  4Р ОПС1-В 4Р -1шт.;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lastRenderedPageBreak/>
              <w:t xml:space="preserve">- вставка плавкая </w:t>
            </w:r>
            <w:proofErr w:type="gramStart"/>
            <w:r w:rsidRPr="00256756">
              <w:rPr>
                <w:sz w:val="20"/>
                <w:szCs w:val="20"/>
                <w:lang w:val="en-US"/>
              </w:rPr>
              <w:t>I</w:t>
            </w:r>
            <w:proofErr w:type="gramEnd"/>
            <w:r w:rsidRPr="00256756">
              <w:rPr>
                <w:sz w:val="20"/>
                <w:szCs w:val="20"/>
              </w:rPr>
              <w:t>уст.=200А-3шт;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 счетчик электрической энергии 3-фазный,  электронный</w:t>
            </w:r>
            <w:proofErr w:type="gramStart"/>
            <w:r w:rsidRPr="00256756">
              <w:rPr>
                <w:sz w:val="20"/>
                <w:szCs w:val="20"/>
              </w:rPr>
              <w:t xml:space="preserve"> ,</w:t>
            </w:r>
            <w:proofErr w:type="gramEnd"/>
            <w:r w:rsidRPr="00256756">
              <w:rPr>
                <w:sz w:val="20"/>
                <w:szCs w:val="20"/>
              </w:rPr>
              <w:t xml:space="preserve"> трансформаторного включения </w:t>
            </w:r>
            <w:r w:rsidRPr="00256756">
              <w:rPr>
                <w:sz w:val="20"/>
                <w:szCs w:val="20"/>
                <w:lang w:val="en-US"/>
              </w:rPr>
              <w:t>RS</w:t>
            </w:r>
            <w:r w:rsidRPr="00256756">
              <w:rPr>
                <w:sz w:val="20"/>
                <w:szCs w:val="20"/>
              </w:rPr>
              <w:t xml:space="preserve">485 -1шт. ( </w:t>
            </w:r>
            <w:r w:rsidRPr="00256756">
              <w:rPr>
                <w:sz w:val="20"/>
                <w:szCs w:val="20"/>
                <w:lang w:val="en-US"/>
              </w:rPr>
              <w:t>CE</w:t>
            </w:r>
            <w:r w:rsidRPr="00256756">
              <w:rPr>
                <w:sz w:val="20"/>
                <w:szCs w:val="20"/>
              </w:rPr>
              <w:t>318</w:t>
            </w:r>
            <w:r w:rsidRPr="00256756">
              <w:rPr>
                <w:sz w:val="20"/>
                <w:szCs w:val="20"/>
                <w:lang w:val="en-US"/>
              </w:rPr>
              <w:t>BY</w:t>
            </w:r>
            <w:r w:rsidRPr="00256756">
              <w:rPr>
                <w:sz w:val="20"/>
                <w:szCs w:val="20"/>
              </w:rPr>
              <w:t xml:space="preserve"> </w:t>
            </w:r>
            <w:r w:rsidRPr="00256756">
              <w:rPr>
                <w:sz w:val="20"/>
                <w:szCs w:val="20"/>
                <w:lang w:val="en-US"/>
              </w:rPr>
              <w:t>S</w:t>
            </w:r>
            <w:r w:rsidRPr="00256756">
              <w:rPr>
                <w:sz w:val="20"/>
                <w:szCs w:val="20"/>
              </w:rPr>
              <w:t>31.043.</w:t>
            </w:r>
            <w:r w:rsidRPr="00256756">
              <w:rPr>
                <w:sz w:val="20"/>
                <w:szCs w:val="20"/>
                <w:lang w:val="en-US"/>
              </w:rPr>
              <w:t>JPR</w:t>
            </w:r>
            <w:r w:rsidRPr="00256756">
              <w:rPr>
                <w:sz w:val="20"/>
                <w:szCs w:val="20"/>
              </w:rPr>
              <w:t>.</w:t>
            </w:r>
            <w:r w:rsidRPr="00256756">
              <w:rPr>
                <w:sz w:val="20"/>
                <w:szCs w:val="20"/>
                <w:lang w:val="en-US"/>
              </w:rPr>
              <w:t>UVFL</w:t>
            </w:r>
            <w:r w:rsidRPr="00256756">
              <w:rPr>
                <w:sz w:val="20"/>
                <w:szCs w:val="20"/>
              </w:rPr>
              <w:t>),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-коробка испытательная -1шт.;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-выключатель нагрузки трехполюсный </w:t>
            </w:r>
            <w:proofErr w:type="gramStart"/>
            <w:r w:rsidRPr="00256756">
              <w:rPr>
                <w:sz w:val="20"/>
                <w:szCs w:val="20"/>
                <w:lang w:val="en-US"/>
              </w:rPr>
              <w:t>I</w:t>
            </w:r>
            <w:proofErr w:type="gramEnd"/>
            <w:r w:rsidRPr="00256756">
              <w:rPr>
                <w:sz w:val="20"/>
                <w:szCs w:val="20"/>
              </w:rPr>
              <w:t>н=32А-1шт.;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>-счетчик электрической энергии 3-фазный,  электронный</w:t>
            </w:r>
            <w:proofErr w:type="gramStart"/>
            <w:r w:rsidRPr="00256756">
              <w:rPr>
                <w:sz w:val="20"/>
                <w:szCs w:val="20"/>
              </w:rPr>
              <w:t xml:space="preserve"> ,</w:t>
            </w:r>
            <w:proofErr w:type="gramEnd"/>
            <w:r w:rsidRPr="00256756">
              <w:rPr>
                <w:sz w:val="20"/>
                <w:szCs w:val="20"/>
              </w:rPr>
              <w:t xml:space="preserve"> непосредственного  включения, 100А </w:t>
            </w:r>
            <w:r w:rsidRPr="00256756">
              <w:rPr>
                <w:sz w:val="20"/>
                <w:szCs w:val="20"/>
                <w:lang w:val="en-US"/>
              </w:rPr>
              <w:t>RS</w:t>
            </w:r>
            <w:r w:rsidRPr="00256756">
              <w:rPr>
                <w:sz w:val="20"/>
                <w:szCs w:val="20"/>
              </w:rPr>
              <w:t xml:space="preserve">485 -1шт ( </w:t>
            </w:r>
            <w:r w:rsidRPr="00256756">
              <w:rPr>
                <w:sz w:val="20"/>
                <w:szCs w:val="20"/>
                <w:lang w:val="en-US"/>
              </w:rPr>
              <w:t>CE</w:t>
            </w:r>
            <w:r w:rsidRPr="00256756">
              <w:rPr>
                <w:sz w:val="20"/>
                <w:szCs w:val="20"/>
              </w:rPr>
              <w:t>318</w:t>
            </w:r>
            <w:r w:rsidRPr="00256756">
              <w:rPr>
                <w:sz w:val="20"/>
                <w:szCs w:val="20"/>
                <w:lang w:val="en-US"/>
              </w:rPr>
              <w:t>BY</w:t>
            </w:r>
            <w:r w:rsidRPr="00256756">
              <w:rPr>
                <w:sz w:val="20"/>
                <w:szCs w:val="20"/>
              </w:rPr>
              <w:t xml:space="preserve"> </w:t>
            </w:r>
            <w:r w:rsidRPr="00256756">
              <w:rPr>
                <w:sz w:val="20"/>
                <w:szCs w:val="20"/>
                <w:lang w:val="en-US"/>
              </w:rPr>
              <w:t>S</w:t>
            </w:r>
            <w:r w:rsidRPr="00256756">
              <w:rPr>
                <w:sz w:val="20"/>
                <w:szCs w:val="20"/>
              </w:rPr>
              <w:t>31.146.</w:t>
            </w:r>
            <w:r w:rsidRPr="00256756">
              <w:rPr>
                <w:sz w:val="20"/>
                <w:szCs w:val="20"/>
                <w:lang w:val="en-US"/>
              </w:rPr>
              <w:t>JPR</w:t>
            </w:r>
            <w:r w:rsidRPr="00256756">
              <w:rPr>
                <w:sz w:val="20"/>
                <w:szCs w:val="20"/>
              </w:rPr>
              <w:t>.</w:t>
            </w:r>
            <w:r w:rsidRPr="00256756">
              <w:rPr>
                <w:sz w:val="20"/>
                <w:szCs w:val="20"/>
                <w:lang w:val="en-US"/>
              </w:rPr>
              <w:t>UVFL</w:t>
            </w:r>
            <w:r w:rsidRPr="00256756">
              <w:rPr>
                <w:sz w:val="20"/>
                <w:szCs w:val="20"/>
              </w:rPr>
              <w:t>),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-комплект шин </w:t>
            </w:r>
            <w:r w:rsidRPr="00256756">
              <w:rPr>
                <w:sz w:val="20"/>
                <w:szCs w:val="20"/>
                <w:lang w:val="en-US"/>
              </w:rPr>
              <w:t>N</w:t>
            </w:r>
            <w:r w:rsidRPr="00256756">
              <w:rPr>
                <w:sz w:val="20"/>
                <w:szCs w:val="20"/>
              </w:rPr>
              <w:t>(</w:t>
            </w:r>
            <w:r w:rsidRPr="00256756">
              <w:rPr>
                <w:sz w:val="20"/>
                <w:szCs w:val="20"/>
                <w:lang w:val="en-US"/>
              </w:rPr>
              <w:t>PE</w:t>
            </w:r>
            <w:r w:rsidRPr="00256756">
              <w:rPr>
                <w:sz w:val="20"/>
                <w:szCs w:val="20"/>
              </w:rPr>
              <w:t xml:space="preserve">)  (медь, </w:t>
            </w:r>
            <w:proofErr w:type="spellStart"/>
            <w:r w:rsidRPr="00256756">
              <w:rPr>
                <w:sz w:val="20"/>
                <w:szCs w:val="20"/>
              </w:rPr>
              <w:t>габ</w:t>
            </w:r>
            <w:proofErr w:type="spellEnd"/>
            <w:r w:rsidRPr="00256756">
              <w:rPr>
                <w:sz w:val="20"/>
                <w:szCs w:val="20"/>
              </w:rPr>
              <w:t xml:space="preserve"> 2) к </w:t>
            </w:r>
            <w:proofErr w:type="gramStart"/>
            <w:r w:rsidRPr="00256756">
              <w:rPr>
                <w:sz w:val="20"/>
                <w:szCs w:val="20"/>
              </w:rPr>
              <w:t>ПР</w:t>
            </w:r>
            <w:proofErr w:type="gramEnd"/>
            <w:r w:rsidRPr="00256756">
              <w:rPr>
                <w:sz w:val="20"/>
                <w:szCs w:val="20"/>
              </w:rPr>
              <w:t xml:space="preserve"> – комплект;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3х полюсный </w:t>
            </w:r>
            <w:proofErr w:type="gramStart"/>
            <w:r w:rsidRPr="00256756">
              <w:rPr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256756">
              <w:rPr>
                <w:sz w:val="20"/>
                <w:szCs w:val="20"/>
              </w:rPr>
              <w:t>тр</w:t>
            </w:r>
            <w:proofErr w:type="spellEnd"/>
            <w:r w:rsidRPr="00256756">
              <w:rPr>
                <w:sz w:val="20"/>
                <w:szCs w:val="20"/>
              </w:rPr>
              <w:t>=80А-4шт;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 -автоматический выключатель 3х полюсный </w:t>
            </w:r>
            <w:proofErr w:type="gramStart"/>
            <w:r w:rsidRPr="00256756">
              <w:rPr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256756">
              <w:rPr>
                <w:sz w:val="20"/>
                <w:szCs w:val="20"/>
              </w:rPr>
              <w:t>тр</w:t>
            </w:r>
            <w:proofErr w:type="spellEnd"/>
            <w:r w:rsidRPr="00256756">
              <w:rPr>
                <w:sz w:val="20"/>
                <w:szCs w:val="20"/>
              </w:rPr>
              <w:t>=25А/С-1шт;</w:t>
            </w:r>
          </w:p>
          <w:p w:rsidR="00256756" w:rsidRPr="00256756" w:rsidRDefault="00256756" w:rsidP="00256756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1 полюсный </w:t>
            </w:r>
            <w:proofErr w:type="gramStart"/>
            <w:r w:rsidRPr="00256756">
              <w:rPr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256756">
              <w:rPr>
                <w:sz w:val="20"/>
                <w:szCs w:val="20"/>
              </w:rPr>
              <w:t>тр</w:t>
            </w:r>
            <w:proofErr w:type="spellEnd"/>
            <w:r w:rsidRPr="00256756">
              <w:rPr>
                <w:sz w:val="20"/>
                <w:szCs w:val="20"/>
              </w:rPr>
              <w:t>=10А/С-4шт;</w:t>
            </w:r>
          </w:p>
          <w:p w:rsidR="00AA4559" w:rsidRDefault="00256756" w:rsidP="005A0D5C">
            <w:pPr>
              <w:spacing w:before="40" w:line="276" w:lineRule="auto"/>
              <w:ind w:right="-57"/>
              <w:rPr>
                <w:sz w:val="20"/>
                <w:szCs w:val="20"/>
              </w:rPr>
            </w:pPr>
            <w:r w:rsidRPr="00256756">
              <w:rPr>
                <w:sz w:val="20"/>
                <w:szCs w:val="20"/>
              </w:rPr>
              <w:t xml:space="preserve">-автоматический выключатель с </w:t>
            </w:r>
            <w:proofErr w:type="spellStart"/>
            <w:r w:rsidRPr="00256756">
              <w:rPr>
                <w:sz w:val="20"/>
                <w:szCs w:val="20"/>
              </w:rPr>
              <w:t>дифф</w:t>
            </w:r>
            <w:proofErr w:type="spellEnd"/>
            <w:r w:rsidRPr="00256756">
              <w:rPr>
                <w:sz w:val="20"/>
                <w:szCs w:val="20"/>
              </w:rPr>
              <w:t>. защитой АС, 16А/30мА,2Р  -5шт.</w:t>
            </w:r>
          </w:p>
          <w:p w:rsidR="00BD1A4D" w:rsidRPr="00BD1A4D" w:rsidRDefault="00BD1A4D" w:rsidP="005A0D5C">
            <w:pPr>
              <w:spacing w:before="40" w:line="276" w:lineRule="auto"/>
              <w:ind w:right="-57"/>
              <w:rPr>
                <w:i/>
                <w:sz w:val="20"/>
                <w:szCs w:val="20"/>
              </w:rPr>
            </w:pPr>
            <w:r w:rsidRPr="00BD1A4D">
              <w:rPr>
                <w:i/>
                <w:sz w:val="20"/>
                <w:szCs w:val="20"/>
              </w:rPr>
              <w:t>( схемы в приложении стр. 1,4)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4F5B97" w:rsidRDefault="00256756" w:rsidP="004F5B97">
            <w:pPr>
              <w:pStyle w:val="ab"/>
              <w:ind w:left="0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</w:t>
            </w:r>
          </w:p>
        </w:tc>
      </w:tr>
      <w:tr w:rsidR="007D323D" w:rsidRPr="005F3C97" w:rsidTr="00256756"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pStyle w:val="table10"/>
              <w:rPr>
                <w:sz w:val="19"/>
                <w:szCs w:val="19"/>
              </w:rPr>
            </w:pPr>
            <w:r w:rsidRPr="00256756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D" w:rsidRPr="00256756" w:rsidRDefault="007D323D" w:rsidP="000C0F56">
            <w:pPr>
              <w:pStyle w:val="table10"/>
              <w:jc w:val="both"/>
              <w:rPr>
                <w:sz w:val="19"/>
                <w:szCs w:val="19"/>
              </w:rPr>
            </w:pPr>
            <w:r w:rsidRPr="00256756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256756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D323D" w:rsidRPr="005F3C97" w:rsidTr="00256756"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 xml:space="preserve">В течение </w:t>
            </w:r>
            <w:r w:rsidR="00F103B3" w:rsidRPr="00256756">
              <w:rPr>
                <w:sz w:val="19"/>
                <w:szCs w:val="19"/>
              </w:rPr>
              <w:t>10-</w:t>
            </w:r>
            <w:r w:rsidRPr="00256756">
              <w:rPr>
                <w:sz w:val="19"/>
                <w:szCs w:val="19"/>
              </w:rPr>
              <w:t>15 рабочих  дней со дня предоплаты</w:t>
            </w:r>
          </w:p>
        </w:tc>
      </w:tr>
      <w:tr w:rsidR="007D323D" w:rsidRPr="005F3C97" w:rsidTr="00256756"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0C0F56">
            <w:pPr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56756" w:rsidRDefault="007D323D" w:rsidP="00256756">
            <w:pPr>
              <w:ind w:left="-35"/>
              <w:jc w:val="both"/>
              <w:rPr>
                <w:sz w:val="19"/>
                <w:szCs w:val="19"/>
              </w:rPr>
            </w:pPr>
            <w:r w:rsidRPr="00256756">
              <w:rPr>
                <w:sz w:val="19"/>
                <w:szCs w:val="19"/>
              </w:rPr>
              <w:t xml:space="preserve">Предоплата </w:t>
            </w:r>
            <w:r w:rsidR="00256756"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 w:rsidR="00256756">
              <w:rPr>
                <w:sz w:val="19"/>
                <w:szCs w:val="19"/>
              </w:rPr>
              <w:t>и</w:t>
            </w:r>
            <w:proofErr w:type="gramEnd"/>
            <w:r w:rsidR="00256756">
              <w:rPr>
                <w:sz w:val="19"/>
                <w:szCs w:val="19"/>
              </w:rPr>
              <w:t xml:space="preserve"> 25 банковских дней </w:t>
            </w:r>
          </w:p>
        </w:tc>
      </w:tr>
      <w:tr w:rsidR="008B42E9" w:rsidRPr="005F3C97" w:rsidTr="00256756">
        <w:trPr>
          <w:trHeight w:val="753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4" w:rsidRPr="00F56BE9" w:rsidRDefault="00637D23" w:rsidP="000C0F56">
            <w:pPr>
              <w:rPr>
                <w:color w:val="FF0000"/>
                <w:sz w:val="19"/>
                <w:szCs w:val="19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 xml:space="preserve">ВАЖНО! </w:t>
            </w:r>
            <w:r w:rsidR="008B42E9" w:rsidRPr="00F56BE9">
              <w:rPr>
                <w:color w:val="FF0000"/>
                <w:sz w:val="19"/>
                <w:szCs w:val="19"/>
                <w:u w:val="single"/>
              </w:rPr>
              <w:t xml:space="preserve">ДЕТАЛЬНОЕ </w:t>
            </w:r>
          </w:p>
          <w:p w:rsidR="00770D54" w:rsidRPr="00F56BE9" w:rsidRDefault="00770D54" w:rsidP="000C0F56">
            <w:pPr>
              <w:rPr>
                <w:color w:val="FF0000"/>
                <w:sz w:val="19"/>
                <w:szCs w:val="19"/>
                <w:u w:val="single"/>
              </w:rPr>
            </w:pPr>
          </w:p>
          <w:p w:rsidR="00770D54" w:rsidRPr="00F56BE9" w:rsidRDefault="008B42E9" w:rsidP="000C0F56">
            <w:pPr>
              <w:rPr>
                <w:color w:val="FF0000"/>
                <w:sz w:val="19"/>
                <w:szCs w:val="19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 xml:space="preserve">ОПИСАНИЕ ПРЕДМЕТОВ </w:t>
            </w:r>
          </w:p>
          <w:p w:rsidR="00770D54" w:rsidRPr="00F56BE9" w:rsidRDefault="00770D54" w:rsidP="000C0F56">
            <w:pPr>
              <w:rPr>
                <w:color w:val="FF0000"/>
                <w:sz w:val="19"/>
                <w:szCs w:val="19"/>
                <w:u w:val="single"/>
              </w:rPr>
            </w:pPr>
          </w:p>
          <w:p w:rsidR="008B42E9" w:rsidRPr="00F56BE9" w:rsidRDefault="008B42E9" w:rsidP="000C0F56">
            <w:pPr>
              <w:rPr>
                <w:color w:val="FF0000"/>
                <w:sz w:val="19"/>
                <w:szCs w:val="19"/>
                <w:highlight w:val="yellow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 xml:space="preserve">ЗАКУПКИ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5C" w:rsidRPr="00F56BE9" w:rsidRDefault="005A0D5C" w:rsidP="005A0D5C">
            <w:pPr>
              <w:numPr>
                <w:ilvl w:val="0"/>
                <w:numId w:val="13"/>
              </w:numPr>
              <w:spacing w:line="360" w:lineRule="auto"/>
              <w:ind w:left="318"/>
              <w:jc w:val="both"/>
              <w:rPr>
                <w:color w:val="FF0000"/>
                <w:sz w:val="19"/>
                <w:szCs w:val="19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>Все оборудование, должно быть с элементами для подключения заземления. В щитах этажных 0,4кВ предусмотреть связь между нулевым защитным РЕ-проводником распределительной линии и РЕ-шиной для подключения нулевых защитных РЕ-проводников групповых сетей квартир. Заземление должно быть выполнено проводом ПВ1х16. В щитах  должно быть нанесено обозначение автоматов, вклеены схемы.</w:t>
            </w:r>
          </w:p>
          <w:p w:rsidR="005A0D5C" w:rsidRPr="00F56BE9" w:rsidRDefault="005A0D5C" w:rsidP="005A0D5C">
            <w:pPr>
              <w:numPr>
                <w:ilvl w:val="0"/>
                <w:numId w:val="13"/>
              </w:numPr>
              <w:spacing w:line="360" w:lineRule="auto"/>
              <w:ind w:left="318"/>
              <w:jc w:val="both"/>
              <w:rPr>
                <w:color w:val="FF0000"/>
                <w:sz w:val="19"/>
                <w:szCs w:val="19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 xml:space="preserve">Необходима установка  боксов под автоматы защиты по току, </w:t>
            </w:r>
            <w:proofErr w:type="spellStart"/>
            <w:r w:rsidRPr="00F56BE9">
              <w:rPr>
                <w:color w:val="FF0000"/>
                <w:sz w:val="19"/>
                <w:szCs w:val="19"/>
                <w:u w:val="single"/>
              </w:rPr>
              <w:t>фаль</w:t>
            </w:r>
            <w:proofErr w:type="gramStart"/>
            <w:r w:rsidRPr="00F56BE9">
              <w:rPr>
                <w:color w:val="FF0000"/>
                <w:sz w:val="19"/>
                <w:szCs w:val="19"/>
                <w:u w:val="single"/>
              </w:rPr>
              <w:t>ш</w:t>
            </w:r>
            <w:proofErr w:type="spellEnd"/>
            <w:r w:rsidRPr="00F56BE9">
              <w:rPr>
                <w:color w:val="FF0000"/>
                <w:sz w:val="19"/>
                <w:szCs w:val="19"/>
                <w:u w:val="single"/>
              </w:rPr>
              <w:t>-</w:t>
            </w:r>
            <w:proofErr w:type="gramEnd"/>
            <w:r w:rsidRPr="00F56BE9">
              <w:rPr>
                <w:color w:val="FF0000"/>
                <w:sz w:val="19"/>
                <w:szCs w:val="19"/>
                <w:u w:val="single"/>
              </w:rPr>
              <w:t xml:space="preserve"> панели с возможностью под опломбировку. Должна быть строго соблюдена последовательность установки устройств. Сборка и номиналы должны соответствовать проекту.</w:t>
            </w:r>
          </w:p>
          <w:p w:rsidR="005A0D5C" w:rsidRPr="00F56BE9" w:rsidRDefault="005A0D5C" w:rsidP="005A0D5C">
            <w:pPr>
              <w:numPr>
                <w:ilvl w:val="0"/>
                <w:numId w:val="13"/>
              </w:numPr>
              <w:spacing w:line="360" w:lineRule="auto"/>
              <w:ind w:left="318"/>
              <w:jc w:val="both"/>
              <w:rPr>
                <w:color w:val="FF0000"/>
                <w:sz w:val="19"/>
                <w:szCs w:val="19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 xml:space="preserve">Замки в этажных щитах  предусмотреть следующим образом: отделение с квартирными отключающими устройствами-с общим доступом, отделение со счетчиками </w:t>
            </w:r>
            <w:proofErr w:type="gramStart"/>
            <w:r w:rsidRPr="00F56BE9">
              <w:rPr>
                <w:color w:val="FF0000"/>
                <w:sz w:val="19"/>
                <w:szCs w:val="19"/>
                <w:u w:val="single"/>
              </w:rPr>
              <w:t>электрической</w:t>
            </w:r>
            <w:proofErr w:type="gramEnd"/>
            <w:r w:rsidRPr="00F56BE9">
              <w:rPr>
                <w:color w:val="FF0000"/>
                <w:sz w:val="19"/>
                <w:szCs w:val="19"/>
                <w:u w:val="single"/>
              </w:rPr>
              <w:t xml:space="preserve"> энергии-внутренний замок.</w:t>
            </w:r>
          </w:p>
          <w:p w:rsidR="002F64B2" w:rsidRPr="00F56BE9" w:rsidRDefault="005A0D5C" w:rsidP="005A0D5C">
            <w:pPr>
              <w:numPr>
                <w:ilvl w:val="0"/>
                <w:numId w:val="13"/>
              </w:numPr>
              <w:spacing w:line="360" w:lineRule="auto"/>
              <w:ind w:left="318"/>
              <w:jc w:val="both"/>
              <w:rPr>
                <w:color w:val="FF0000"/>
                <w:sz w:val="19"/>
                <w:szCs w:val="19"/>
                <w:u w:val="single"/>
              </w:rPr>
            </w:pPr>
            <w:r w:rsidRPr="00F56BE9">
              <w:rPr>
                <w:color w:val="FF0000"/>
                <w:sz w:val="19"/>
                <w:szCs w:val="19"/>
                <w:u w:val="single"/>
              </w:rPr>
              <w:t xml:space="preserve">Организация </w:t>
            </w:r>
            <w:proofErr w:type="gramStart"/>
            <w:r w:rsidRPr="00F56BE9">
              <w:rPr>
                <w:color w:val="FF0000"/>
                <w:sz w:val="19"/>
                <w:szCs w:val="19"/>
                <w:u w:val="single"/>
              </w:rPr>
              <w:t>–п</w:t>
            </w:r>
            <w:proofErr w:type="gramEnd"/>
            <w:r w:rsidRPr="00F56BE9">
              <w:rPr>
                <w:color w:val="FF0000"/>
                <w:sz w:val="19"/>
                <w:szCs w:val="19"/>
                <w:u w:val="single"/>
              </w:rPr>
              <w:t>обедитель  должна предварительно перед началом сборки щитов созвониться с монтажной организацией.</w:t>
            </w:r>
          </w:p>
        </w:tc>
      </w:tr>
      <w:tr w:rsidR="0072477E" w:rsidRPr="006A3745" w:rsidTr="0072477E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2878AE" w:rsidRDefault="0072477E" w:rsidP="007724D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F56BE9">
              <w:rPr>
                <w:b/>
                <w:sz w:val="19"/>
                <w:szCs w:val="19"/>
              </w:rPr>
              <w:t>Лот № 3</w:t>
            </w:r>
          </w:p>
        </w:tc>
      </w:tr>
      <w:tr w:rsidR="004F5B97" w:rsidRPr="006A3745" w:rsidTr="005A0D5C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B97" w:rsidRPr="00F56BE9" w:rsidRDefault="004F5B97" w:rsidP="007724DA">
            <w:pPr>
              <w:rPr>
                <w:sz w:val="19"/>
                <w:szCs w:val="19"/>
              </w:rPr>
            </w:pPr>
            <w:r w:rsidRPr="00F56BE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7" w:rsidRPr="00F56BE9" w:rsidRDefault="004F5B97" w:rsidP="004F5B97">
            <w:pPr>
              <w:pStyle w:val="ab"/>
              <w:tabs>
                <w:tab w:val="left" w:pos="311"/>
              </w:tabs>
              <w:ind w:left="34"/>
              <w:jc w:val="center"/>
              <w:rPr>
                <w:b/>
                <w:sz w:val="19"/>
                <w:szCs w:val="19"/>
              </w:rPr>
            </w:pPr>
            <w:r w:rsidRPr="00F56BE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F56BE9" w:rsidRDefault="004F5B97" w:rsidP="004F5B97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F56BE9">
              <w:rPr>
                <w:b/>
                <w:sz w:val="19"/>
                <w:szCs w:val="19"/>
              </w:rPr>
              <w:t>Кол-во</w:t>
            </w:r>
          </w:p>
        </w:tc>
      </w:tr>
      <w:tr w:rsidR="004F5B97" w:rsidRPr="006A3745" w:rsidTr="005A0D5C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F56BE9" w:rsidRDefault="004F5B97" w:rsidP="007724DA">
            <w:pPr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E9" w:rsidRPr="00F56BE9" w:rsidRDefault="00F56BE9" w:rsidP="00F56BE9">
            <w:pPr>
              <w:spacing w:before="40" w:line="276" w:lineRule="auto"/>
              <w:ind w:left="-57" w:right="-57"/>
              <w:rPr>
                <w:b/>
                <w:sz w:val="20"/>
                <w:szCs w:val="20"/>
              </w:rPr>
            </w:pPr>
            <w:proofErr w:type="gramStart"/>
            <w:r w:rsidRPr="00F56BE9">
              <w:rPr>
                <w:b/>
                <w:sz w:val="20"/>
                <w:szCs w:val="20"/>
              </w:rPr>
              <w:t>Щит</w:t>
            </w:r>
            <w:proofErr w:type="gramEnd"/>
            <w:r w:rsidRPr="00F56BE9">
              <w:rPr>
                <w:b/>
                <w:sz w:val="20"/>
                <w:szCs w:val="20"/>
              </w:rPr>
              <w:t xml:space="preserve"> этажный встраиваемый на 4 квартиры (840х400х130) без слаботочного отделения  в комплекте:</w:t>
            </w:r>
          </w:p>
          <w:p w:rsidR="00F56BE9" w:rsidRPr="00F56BE9" w:rsidRDefault="00F56BE9" w:rsidP="00F56BE9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F56BE9">
              <w:rPr>
                <w:b/>
                <w:sz w:val="20"/>
                <w:szCs w:val="20"/>
              </w:rPr>
              <w:t xml:space="preserve">- </w:t>
            </w:r>
            <w:r w:rsidRPr="00F56BE9">
              <w:rPr>
                <w:sz w:val="20"/>
                <w:szCs w:val="20"/>
              </w:rPr>
              <w:t>выключатель нагрузки ВН32 40А-4шт.,</w:t>
            </w:r>
          </w:p>
          <w:p w:rsidR="00F56BE9" w:rsidRPr="00F56BE9" w:rsidRDefault="00F56BE9" w:rsidP="00F56BE9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F56BE9">
              <w:rPr>
                <w:sz w:val="20"/>
                <w:szCs w:val="20"/>
              </w:rPr>
              <w:t xml:space="preserve">- автоматический выключатель с </w:t>
            </w:r>
            <w:proofErr w:type="spellStart"/>
            <w:r w:rsidRPr="00F56BE9">
              <w:rPr>
                <w:sz w:val="20"/>
                <w:szCs w:val="20"/>
              </w:rPr>
              <w:t>дифф</w:t>
            </w:r>
            <w:proofErr w:type="spellEnd"/>
            <w:r w:rsidRPr="00F56BE9">
              <w:rPr>
                <w:sz w:val="20"/>
                <w:szCs w:val="20"/>
              </w:rPr>
              <w:t>. защитой АС, 16А/30мА,2Р  -12шт.;</w:t>
            </w:r>
          </w:p>
          <w:p w:rsidR="00F56BE9" w:rsidRPr="00F56BE9" w:rsidRDefault="00F56BE9" w:rsidP="00F56BE9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F56BE9">
              <w:rPr>
                <w:sz w:val="20"/>
                <w:szCs w:val="20"/>
              </w:rPr>
              <w:t>- распределительный блок проходной РБП-90 -3шт;</w:t>
            </w:r>
          </w:p>
          <w:p w:rsidR="00F56BE9" w:rsidRPr="00F56BE9" w:rsidRDefault="00F56BE9" w:rsidP="00F56BE9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F56BE9">
              <w:rPr>
                <w:sz w:val="20"/>
                <w:szCs w:val="20"/>
              </w:rPr>
              <w:t>- шина РЕ «земля» на DIN-</w:t>
            </w:r>
            <w:proofErr w:type="spellStart"/>
            <w:r w:rsidRPr="00F56BE9">
              <w:rPr>
                <w:sz w:val="20"/>
                <w:szCs w:val="20"/>
              </w:rPr>
              <w:t>изол</w:t>
            </w:r>
            <w:proofErr w:type="spellEnd"/>
            <w:r w:rsidRPr="00F56BE9">
              <w:rPr>
                <w:sz w:val="20"/>
                <w:szCs w:val="20"/>
              </w:rPr>
              <w:t xml:space="preserve"> (ШНИ-6х9-12-Д-Ж) -4шт;</w:t>
            </w:r>
          </w:p>
          <w:p w:rsidR="00AA4559" w:rsidRDefault="00F56BE9" w:rsidP="00F56BE9">
            <w:pPr>
              <w:spacing w:before="40" w:line="276" w:lineRule="auto"/>
              <w:ind w:left="-57" w:right="-57"/>
              <w:rPr>
                <w:sz w:val="20"/>
                <w:szCs w:val="20"/>
              </w:rPr>
            </w:pPr>
            <w:r w:rsidRPr="00F56BE9">
              <w:rPr>
                <w:sz w:val="20"/>
                <w:szCs w:val="20"/>
              </w:rPr>
              <w:t>- шина N «ноль» на DIN-</w:t>
            </w:r>
            <w:proofErr w:type="spellStart"/>
            <w:r w:rsidRPr="00F56BE9">
              <w:rPr>
                <w:sz w:val="20"/>
                <w:szCs w:val="20"/>
              </w:rPr>
              <w:t>изол</w:t>
            </w:r>
            <w:proofErr w:type="spellEnd"/>
            <w:r w:rsidRPr="00F56BE9">
              <w:rPr>
                <w:sz w:val="20"/>
                <w:szCs w:val="20"/>
              </w:rPr>
              <w:t xml:space="preserve"> (ШНИ-6х9-12-Д-С) -4шт</w:t>
            </w:r>
          </w:p>
          <w:p w:rsidR="00BD1A4D" w:rsidRPr="00BD1A4D" w:rsidRDefault="00BD1A4D" w:rsidP="00BD1A4D">
            <w:pPr>
              <w:spacing w:before="40" w:line="276" w:lineRule="auto"/>
              <w:ind w:left="-57" w:right="-57"/>
              <w:rPr>
                <w:i/>
                <w:sz w:val="20"/>
                <w:szCs w:val="20"/>
              </w:rPr>
            </w:pPr>
            <w:r w:rsidRPr="00BD1A4D">
              <w:rPr>
                <w:i/>
                <w:sz w:val="20"/>
                <w:szCs w:val="20"/>
              </w:rPr>
              <w:t>( схемы в приложении стр. 2)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7" w:rsidRPr="00F56BE9" w:rsidRDefault="005A0D5C" w:rsidP="004F5B97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F56BE9">
              <w:rPr>
                <w:b/>
                <w:sz w:val="19"/>
                <w:szCs w:val="19"/>
              </w:rPr>
              <w:t>2</w:t>
            </w:r>
            <w:r w:rsidR="00F56BE9" w:rsidRPr="00F56BE9">
              <w:rPr>
                <w:b/>
                <w:sz w:val="19"/>
                <w:szCs w:val="19"/>
              </w:rPr>
              <w:t>0</w:t>
            </w:r>
          </w:p>
        </w:tc>
      </w:tr>
      <w:tr w:rsidR="0072477E" w:rsidRPr="006A3745" w:rsidTr="005A0D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F56BE9" w:rsidRDefault="0072477E" w:rsidP="007724DA">
            <w:pPr>
              <w:rPr>
                <w:sz w:val="19"/>
                <w:szCs w:val="19"/>
              </w:rPr>
            </w:pPr>
            <w:r w:rsidRPr="00F56BE9">
              <w:rPr>
                <w:sz w:val="19"/>
                <w:szCs w:val="19"/>
              </w:rPr>
              <w:t>Код ОКРБ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F56BE9" w:rsidRDefault="0072477E" w:rsidP="007724DA">
            <w:pPr>
              <w:pStyle w:val="table10"/>
              <w:rPr>
                <w:sz w:val="19"/>
                <w:szCs w:val="19"/>
              </w:rPr>
            </w:pPr>
            <w:r w:rsidRPr="00F56BE9">
              <w:rPr>
                <w:bCs/>
                <w:sz w:val="19"/>
                <w:szCs w:val="19"/>
              </w:rPr>
              <w:t xml:space="preserve">27.12.31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7E" w:rsidRPr="00F56BE9" w:rsidRDefault="0072477E" w:rsidP="007724DA">
            <w:pPr>
              <w:pStyle w:val="table10"/>
              <w:jc w:val="both"/>
              <w:rPr>
                <w:sz w:val="19"/>
                <w:szCs w:val="19"/>
              </w:rPr>
            </w:pPr>
            <w:r w:rsidRPr="00F56BE9">
              <w:rPr>
                <w:bCs/>
                <w:sz w:val="19"/>
                <w:szCs w:val="19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рассчитанные на напряжение не более 1000</w:t>
            </w:r>
            <w:proofErr w:type="gramStart"/>
            <w:r w:rsidRPr="00F56BE9">
              <w:rPr>
                <w:bCs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72477E" w:rsidRPr="006A3745" w:rsidTr="005A0D5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F56BE9" w:rsidRDefault="0072477E" w:rsidP="007724DA">
            <w:pPr>
              <w:rPr>
                <w:sz w:val="19"/>
                <w:szCs w:val="19"/>
              </w:rPr>
            </w:pPr>
            <w:r w:rsidRPr="00F56BE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F56BE9" w:rsidRDefault="0072477E" w:rsidP="007724DA">
            <w:pPr>
              <w:ind w:left="-35"/>
              <w:jc w:val="both"/>
              <w:rPr>
                <w:sz w:val="19"/>
                <w:szCs w:val="19"/>
              </w:rPr>
            </w:pPr>
            <w:r w:rsidRPr="00F56BE9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72477E" w:rsidRPr="006A3745" w:rsidTr="005A0D5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F56BE9" w:rsidRDefault="0072477E" w:rsidP="007724DA">
            <w:pPr>
              <w:rPr>
                <w:sz w:val="19"/>
                <w:szCs w:val="19"/>
              </w:rPr>
            </w:pPr>
            <w:r w:rsidRPr="00F56BE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7E" w:rsidRPr="00F56BE9" w:rsidRDefault="00F56BE9" w:rsidP="002042A0">
            <w:pPr>
              <w:ind w:left="-35"/>
              <w:jc w:val="both"/>
              <w:rPr>
                <w:sz w:val="19"/>
                <w:szCs w:val="19"/>
              </w:rPr>
            </w:pPr>
            <w:r w:rsidRPr="00F56BE9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F56BE9">
              <w:rPr>
                <w:sz w:val="19"/>
                <w:szCs w:val="19"/>
              </w:rPr>
              <w:t>и</w:t>
            </w:r>
            <w:proofErr w:type="gramEnd"/>
            <w:r w:rsidRPr="00F56BE9">
              <w:rPr>
                <w:sz w:val="19"/>
                <w:szCs w:val="19"/>
              </w:rPr>
              <w:t xml:space="preserve"> 25 банковских дней</w:t>
            </w:r>
          </w:p>
        </w:tc>
      </w:tr>
      <w:tr w:rsidR="003535E5" w:rsidRPr="00F26801" w:rsidTr="0072477E">
        <w:trPr>
          <w:trHeight w:val="693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BE9" w:rsidRDefault="00F56BE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3535E5" w:rsidRDefault="003535E5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3535E5">
              <w:rPr>
                <w:sz w:val="20"/>
                <w:szCs w:val="20"/>
                <w:u w:val="single"/>
              </w:rPr>
              <w:t>Отпускные цены</w:t>
            </w:r>
            <w:r w:rsidRPr="003535E5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3535E5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3535E5" w:rsidRDefault="003535E5" w:rsidP="003535E5">
            <w:pPr>
              <w:ind w:left="-35"/>
              <w:jc w:val="center"/>
              <w:rPr>
                <w:sz w:val="20"/>
                <w:szCs w:val="20"/>
              </w:rPr>
            </w:pPr>
            <w:r w:rsidRPr="003535E5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3535E5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3535E5">
              <w:rPr>
                <w:sz w:val="20"/>
                <w:szCs w:val="20"/>
                <w:u w:val="single"/>
              </w:rPr>
              <w:t>от 30.07.2021 г. № 73</w:t>
            </w:r>
          </w:p>
          <w:p w:rsidR="003535E5" w:rsidRPr="00F26801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3535E5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3535E5" w:rsidRPr="00F26801" w:rsidTr="0072477E">
        <w:trPr>
          <w:trHeight w:val="69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F26801" w:rsidRDefault="003535E5" w:rsidP="003535E5">
            <w:pPr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Не позднее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26801" w:rsidRPr="00F26801" w:rsidTr="0072477E">
        <w:trPr>
          <w:trHeight w:val="15"/>
        </w:trPr>
        <w:tc>
          <w:tcPr>
            <w:tcW w:w="19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</w:t>
            </w:r>
            <w:r w:rsidRPr="00F26801">
              <w:rPr>
                <w:b/>
                <w:bCs/>
                <w:i/>
                <w:sz w:val="20"/>
                <w:szCs w:val="17"/>
              </w:rPr>
              <w:lastRenderedPageBreak/>
              <w:t xml:space="preserve">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2477E">
        <w:trPr>
          <w:trHeight w:val="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</w:t>
            </w:r>
            <w:proofErr w:type="gramStart"/>
            <w:r w:rsidR="00436CC6" w:rsidRPr="00436CC6">
              <w:rPr>
                <w:b/>
                <w:szCs w:val="18"/>
              </w:rPr>
              <w:t>ТР</w:t>
            </w:r>
            <w:proofErr w:type="gramEnd"/>
            <w:r w:rsidR="00436CC6" w:rsidRPr="00436CC6">
              <w:rPr>
                <w:b/>
                <w:szCs w:val="18"/>
              </w:rPr>
              <w:t xml:space="preserve"> ТС 004/2011 «О безопасности низковольтного оборудования»</w:t>
            </w:r>
            <w:r w:rsidR="00436CC6">
              <w:rPr>
                <w:b/>
                <w:szCs w:val="18"/>
              </w:rPr>
              <w:t>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Копия свидетельства о государственной регистрации;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436CC6">
              <w:rPr>
                <w:szCs w:val="18"/>
                <w:u w:val="single"/>
              </w:rPr>
              <w:t>проект договора прилагается</w:t>
            </w:r>
            <w:r w:rsidRPr="00436CC6">
              <w:rPr>
                <w:szCs w:val="18"/>
              </w:rPr>
              <w:t>);</w:t>
            </w:r>
          </w:p>
          <w:p w:rsidR="00436CC6" w:rsidRDefault="0007517D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 xml:space="preserve"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</w:t>
            </w:r>
            <w:r w:rsidR="00436CC6">
              <w:rPr>
                <w:szCs w:val="18"/>
              </w:rPr>
              <w:t>уплате налогов, сборов (пошлин);</w:t>
            </w:r>
          </w:p>
          <w:p w:rsidR="0007517D" w:rsidRPr="00436CC6" w:rsidRDefault="00436CC6" w:rsidP="00436CC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436CC6">
              <w:rPr>
                <w:b/>
                <w:szCs w:val="18"/>
              </w:rPr>
              <w:t>Спецификация (с полным описанием комплектующих, входящих в оборудование).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2477E">
        <w:trPr>
          <w:trHeight w:val="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94189C">
              <w:rPr>
                <w:b/>
                <w:i/>
                <w:color w:val="FF0000"/>
                <w:sz w:val="18"/>
                <w:szCs w:val="18"/>
                <w:u w:val="single"/>
              </w:rPr>
              <w:t>16</w:t>
            </w:r>
            <w:r w:rsidR="003E58CB">
              <w:rPr>
                <w:b/>
                <w:i/>
                <w:color w:val="FF0000"/>
                <w:sz w:val="18"/>
                <w:szCs w:val="18"/>
                <w:u w:val="single"/>
              </w:rPr>
              <w:t>.00</w:t>
            </w:r>
            <w:r w:rsidRPr="002878AE">
              <w:rPr>
                <w:b/>
                <w:i/>
                <w:color w:val="FF0000"/>
                <w:sz w:val="18"/>
                <w:szCs w:val="18"/>
                <w:u w:val="single"/>
              </w:rPr>
              <w:t>часов</w:t>
            </w:r>
            <w:r w:rsidRPr="002878AE">
              <w:rPr>
                <w:color w:val="FF0000"/>
                <w:sz w:val="18"/>
                <w:szCs w:val="18"/>
              </w:rPr>
              <w:t xml:space="preserve"> (по местному времени) </w:t>
            </w:r>
            <w:r w:rsidR="003E58CB">
              <w:rPr>
                <w:b/>
                <w:i/>
                <w:color w:val="FF0000"/>
                <w:sz w:val="18"/>
                <w:szCs w:val="18"/>
                <w:u w:val="single"/>
              </w:rPr>
              <w:t>1</w:t>
            </w:r>
            <w:r w:rsidR="0094189C">
              <w:rPr>
                <w:b/>
                <w:i/>
                <w:color w:val="FF0000"/>
                <w:sz w:val="18"/>
                <w:szCs w:val="18"/>
                <w:u w:val="single"/>
              </w:rPr>
              <w:t>5</w:t>
            </w:r>
            <w:r w:rsidR="003E58CB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июня</w:t>
            </w:r>
            <w:r w:rsidRPr="002878AE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202</w:t>
            </w:r>
            <w:r w:rsidR="008D763B" w:rsidRPr="002878AE">
              <w:rPr>
                <w:b/>
                <w:i/>
                <w:color w:val="FF0000"/>
                <w:sz w:val="18"/>
                <w:szCs w:val="18"/>
                <w:u w:val="single"/>
              </w:rPr>
              <w:t>2</w:t>
            </w:r>
            <w:r w:rsidRPr="002878AE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г</w:t>
            </w:r>
            <w:r w:rsidRPr="002878AE">
              <w:rPr>
                <w:b/>
                <w:i/>
                <w:color w:val="FF0000"/>
                <w:sz w:val="18"/>
                <w:szCs w:val="18"/>
              </w:rPr>
              <w:t xml:space="preserve">. </w:t>
            </w:r>
            <w:r w:rsidRPr="002878AE">
              <w:rPr>
                <w:color w:val="FF0000"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одним из следующих способов:</w:t>
            </w:r>
          </w:p>
          <w:p w:rsidR="0007517D" w:rsidRPr="00D33878" w:rsidRDefault="0007517D" w:rsidP="002878A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</w:t>
            </w:r>
            <w:r w:rsidR="002878AE" w:rsidRPr="002878AE">
              <w:rPr>
                <w:b/>
                <w:sz w:val="18"/>
                <w:szCs w:val="18"/>
              </w:rPr>
              <w:t>Капитальный ремонт здания жилого дома № 48 по ул. Дзержинского в г. Полоцке (</w:t>
            </w:r>
            <w:proofErr w:type="spellStart"/>
            <w:r w:rsidR="002878AE" w:rsidRPr="002878AE">
              <w:rPr>
                <w:b/>
                <w:sz w:val="18"/>
                <w:szCs w:val="18"/>
              </w:rPr>
              <w:t>электро</w:t>
            </w:r>
            <w:r w:rsidR="0094189C">
              <w:rPr>
                <w:b/>
                <w:sz w:val="18"/>
                <w:szCs w:val="18"/>
              </w:rPr>
              <w:t>щитовое</w:t>
            </w:r>
            <w:proofErr w:type="spellEnd"/>
            <w:r w:rsidR="002878AE" w:rsidRPr="002878AE">
              <w:rPr>
                <w:b/>
                <w:sz w:val="18"/>
                <w:szCs w:val="18"/>
              </w:rPr>
              <w:t>)</w:t>
            </w:r>
            <w:r w:rsidRPr="00D33878">
              <w:rPr>
                <w:b/>
                <w:bCs/>
                <w:iCs/>
                <w:sz w:val="18"/>
                <w:szCs w:val="18"/>
              </w:rPr>
              <w:t>»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07517D" w:rsidRPr="00D33878" w:rsidRDefault="0007517D" w:rsidP="002878A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AA4559" w:rsidRPr="00AA4559">
              <w:rPr>
                <w:b/>
                <w:sz w:val="18"/>
                <w:szCs w:val="18"/>
              </w:rPr>
              <w:t xml:space="preserve">Переговоры. </w:t>
            </w:r>
            <w:r w:rsidR="002878AE">
              <w:rPr>
                <w:b/>
                <w:sz w:val="18"/>
                <w:szCs w:val="18"/>
              </w:rPr>
              <w:t>«</w:t>
            </w:r>
            <w:r w:rsidR="002878AE" w:rsidRPr="002878AE">
              <w:rPr>
                <w:b/>
                <w:sz w:val="18"/>
                <w:szCs w:val="18"/>
              </w:rPr>
              <w:t>Капитальный ремонт здания жилого дома № 48 по ул. Дзержинского в г. Полоцке (</w:t>
            </w:r>
            <w:proofErr w:type="spellStart"/>
            <w:r w:rsidR="0094189C" w:rsidRPr="002878AE">
              <w:rPr>
                <w:b/>
                <w:sz w:val="18"/>
                <w:szCs w:val="18"/>
              </w:rPr>
              <w:t>электро</w:t>
            </w:r>
            <w:r w:rsidR="0094189C">
              <w:rPr>
                <w:b/>
                <w:sz w:val="18"/>
                <w:szCs w:val="18"/>
              </w:rPr>
              <w:t>щитовое</w:t>
            </w:r>
            <w:proofErr w:type="spellEnd"/>
            <w:r w:rsidR="002878AE" w:rsidRPr="002878AE">
              <w:rPr>
                <w:b/>
                <w:sz w:val="18"/>
                <w:szCs w:val="18"/>
              </w:rPr>
              <w:t>)</w:t>
            </w:r>
            <w:r w:rsidR="00AA4559" w:rsidRPr="00AA4559">
              <w:rPr>
                <w:b/>
                <w:sz w:val="18"/>
                <w:szCs w:val="18"/>
              </w:rPr>
              <w:t>»</w:t>
            </w:r>
            <w:r w:rsidR="009E1ECE" w:rsidRPr="00480A36">
              <w:rPr>
                <w:b/>
                <w:color w:val="FF0000"/>
                <w:sz w:val="18"/>
                <w:szCs w:val="18"/>
              </w:rPr>
              <w:t xml:space="preserve"> с пометкой для ИРИНЫ</w:t>
            </w:r>
            <w:r w:rsidR="00AA4559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07517D" w:rsidRDefault="0007517D" w:rsidP="007B670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Предложения</w:t>
            </w:r>
            <w:r w:rsidR="008D763B">
              <w:rPr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полученные после </w:t>
            </w:r>
            <w:r w:rsidR="00AA4559" w:rsidRPr="002878AE">
              <w:rPr>
                <w:b/>
                <w:color w:val="FF0000"/>
                <w:sz w:val="18"/>
                <w:szCs w:val="18"/>
              </w:rPr>
              <w:t>1</w:t>
            </w:r>
            <w:r w:rsidR="0094189C">
              <w:rPr>
                <w:b/>
                <w:color w:val="FF0000"/>
                <w:sz w:val="18"/>
                <w:szCs w:val="18"/>
              </w:rPr>
              <w:t>6</w:t>
            </w:r>
            <w:r w:rsidR="003E58CB">
              <w:rPr>
                <w:b/>
                <w:color w:val="FF0000"/>
                <w:sz w:val="18"/>
                <w:szCs w:val="18"/>
              </w:rPr>
              <w:t>.00</w:t>
            </w:r>
            <w:r w:rsidRPr="002878AE">
              <w:rPr>
                <w:color w:val="FF0000"/>
                <w:sz w:val="18"/>
                <w:szCs w:val="18"/>
              </w:rPr>
              <w:t xml:space="preserve">часов </w:t>
            </w:r>
            <w:r w:rsidR="003E58CB">
              <w:rPr>
                <w:b/>
                <w:color w:val="FF0000"/>
                <w:sz w:val="18"/>
                <w:szCs w:val="18"/>
              </w:rPr>
              <w:t>1</w:t>
            </w:r>
            <w:r w:rsidR="0094189C">
              <w:rPr>
                <w:b/>
                <w:color w:val="FF0000"/>
                <w:sz w:val="18"/>
                <w:szCs w:val="18"/>
              </w:rPr>
              <w:t>5</w:t>
            </w:r>
            <w:r w:rsidR="00AA4559" w:rsidRPr="002878AE">
              <w:rPr>
                <w:b/>
                <w:color w:val="FF0000"/>
                <w:sz w:val="18"/>
                <w:szCs w:val="18"/>
              </w:rPr>
              <w:t>.</w:t>
            </w:r>
            <w:r w:rsidR="003E58CB">
              <w:rPr>
                <w:b/>
                <w:color w:val="FF0000"/>
                <w:sz w:val="18"/>
                <w:szCs w:val="18"/>
              </w:rPr>
              <w:t xml:space="preserve">06. </w:t>
            </w:r>
            <w:r w:rsidR="00AA4559" w:rsidRPr="002878AE">
              <w:rPr>
                <w:b/>
                <w:color w:val="FF0000"/>
                <w:sz w:val="18"/>
                <w:szCs w:val="18"/>
              </w:rPr>
              <w:t>2022</w:t>
            </w:r>
            <w:r w:rsidRPr="002878A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33878">
              <w:rPr>
                <w:b/>
                <w:sz w:val="18"/>
                <w:szCs w:val="18"/>
              </w:rPr>
              <w:t>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4A5279" w:rsidRPr="00D33878" w:rsidRDefault="004A5279" w:rsidP="004A52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4A5279" w:rsidRPr="004A5279" w:rsidRDefault="004A5279" w:rsidP="004A52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E1ECE" w:rsidRPr="00480A36" w:rsidRDefault="009E1ECE" w:rsidP="009E1EC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480A3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480A36">
              <w:rPr>
                <w:sz w:val="18"/>
                <w:szCs w:val="18"/>
              </w:rPr>
              <w:t xml:space="preserve"> </w:t>
            </w:r>
          </w:p>
          <w:p w:rsidR="009E1ECE" w:rsidRPr="00480A36" w:rsidRDefault="009E1ECE" w:rsidP="009E1EC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80A36">
              <w:rPr>
                <w:sz w:val="18"/>
                <w:szCs w:val="18"/>
              </w:rPr>
              <w:t>каб</w:t>
            </w:r>
            <w:proofErr w:type="spellEnd"/>
            <w:r w:rsidRPr="00480A3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480A36">
              <w:rPr>
                <w:sz w:val="18"/>
                <w:szCs w:val="18"/>
              </w:rPr>
              <w:t>Молодежная</w:t>
            </w:r>
            <w:proofErr w:type="gramEnd"/>
            <w:r w:rsidRPr="00480A36">
              <w:rPr>
                <w:sz w:val="18"/>
                <w:szCs w:val="18"/>
              </w:rPr>
              <w:t xml:space="preserve">, 102а, </w:t>
            </w:r>
            <w:proofErr w:type="spellStart"/>
            <w:r w:rsidRPr="00480A36">
              <w:rPr>
                <w:sz w:val="18"/>
                <w:szCs w:val="18"/>
              </w:rPr>
              <w:t>Новополоцкого</w:t>
            </w:r>
            <w:proofErr w:type="spellEnd"/>
            <w:r w:rsidRPr="00480A36">
              <w:rPr>
                <w:sz w:val="18"/>
                <w:szCs w:val="18"/>
              </w:rPr>
              <w:t xml:space="preserve"> КУП «ЖРЭО»  </w:t>
            </w:r>
            <w:r w:rsidRPr="002878AE">
              <w:rPr>
                <w:b/>
                <w:color w:val="FF0000"/>
                <w:sz w:val="18"/>
                <w:szCs w:val="18"/>
                <w:u w:val="single"/>
              </w:rPr>
              <w:t>«</w:t>
            </w:r>
            <w:r w:rsidR="003E58CB">
              <w:rPr>
                <w:b/>
                <w:color w:val="FF0000"/>
                <w:sz w:val="18"/>
                <w:szCs w:val="18"/>
                <w:u w:val="single"/>
              </w:rPr>
              <w:t>1</w:t>
            </w:r>
            <w:r w:rsidR="0094189C">
              <w:rPr>
                <w:b/>
                <w:color w:val="FF0000"/>
                <w:sz w:val="18"/>
                <w:szCs w:val="18"/>
                <w:u w:val="single"/>
              </w:rPr>
              <w:t>6</w:t>
            </w:r>
            <w:r w:rsidRPr="002878AE">
              <w:rPr>
                <w:b/>
                <w:color w:val="FF0000"/>
                <w:sz w:val="18"/>
                <w:szCs w:val="18"/>
                <w:u w:val="single"/>
              </w:rPr>
              <w:t>»</w:t>
            </w:r>
            <w:r w:rsidR="0094189C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3E58CB">
              <w:rPr>
                <w:b/>
                <w:color w:val="FF0000"/>
                <w:sz w:val="18"/>
                <w:szCs w:val="18"/>
                <w:u w:val="single"/>
              </w:rPr>
              <w:t>июня</w:t>
            </w:r>
            <w:r w:rsidRPr="002878AE">
              <w:rPr>
                <w:b/>
                <w:color w:val="FF0000"/>
                <w:sz w:val="18"/>
                <w:szCs w:val="18"/>
                <w:u w:val="single"/>
              </w:rPr>
              <w:t xml:space="preserve">  2022 года в </w:t>
            </w:r>
            <w:r w:rsidR="00256756">
              <w:rPr>
                <w:b/>
                <w:color w:val="FF0000"/>
                <w:sz w:val="18"/>
                <w:szCs w:val="18"/>
                <w:u w:val="single"/>
              </w:rPr>
              <w:t>10.00</w:t>
            </w:r>
            <w:r w:rsidRPr="00480A36">
              <w:rPr>
                <w:sz w:val="18"/>
                <w:szCs w:val="18"/>
              </w:rPr>
              <w:t xml:space="preserve">. </w:t>
            </w:r>
          </w:p>
          <w:p w:rsidR="009E1ECE" w:rsidRPr="00480A36" w:rsidRDefault="009E1ECE" w:rsidP="009E1ECE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E1ECE" w:rsidRPr="00480A36" w:rsidRDefault="009E1ECE" w:rsidP="009E1ECE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Default="009E1ECE" w:rsidP="009E1ECE">
            <w:pPr>
              <w:ind w:firstLine="317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</w:t>
            </w:r>
          </w:p>
          <w:p w:rsidR="004A5279" w:rsidRPr="00AE64BE" w:rsidRDefault="004A5279" w:rsidP="009E1ECE">
            <w:pPr>
              <w:ind w:firstLine="317"/>
              <w:jc w:val="both"/>
              <w:rPr>
                <w:b/>
                <w:sz w:val="18"/>
                <w:szCs w:val="18"/>
              </w:rPr>
            </w:pPr>
          </w:p>
        </w:tc>
      </w:tr>
      <w:tr w:rsidR="00F26801" w:rsidRPr="00F26801" w:rsidTr="0072477E">
        <w:trPr>
          <w:trHeight w:val="1081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26801" w:rsidRPr="00F26801" w:rsidTr="0072477E">
        <w:trPr>
          <w:trHeight w:val="1124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D33878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C555FB" w:rsidRPr="00F26801" w:rsidRDefault="00C555FB" w:rsidP="00C555FB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083CDD" w:rsidRPr="00F26801" w:rsidRDefault="00083CDD" w:rsidP="004F37B5">
      <w:pPr>
        <w:rPr>
          <w:sz w:val="20"/>
          <w:szCs w:val="20"/>
        </w:rPr>
      </w:pPr>
    </w:p>
    <w:p w:rsidR="003E58CB" w:rsidRPr="003E58CB" w:rsidRDefault="003E58CB" w:rsidP="003E58CB">
      <w:pPr>
        <w:rPr>
          <w:sz w:val="20"/>
          <w:szCs w:val="20"/>
        </w:rPr>
      </w:pPr>
      <w:r w:rsidRPr="003E58CB">
        <w:rPr>
          <w:sz w:val="20"/>
          <w:szCs w:val="20"/>
        </w:rPr>
        <w:t>Первый заместитель директора-</w:t>
      </w:r>
    </w:p>
    <w:p w:rsidR="003E58CB" w:rsidRPr="003E58CB" w:rsidRDefault="003E58CB" w:rsidP="003E58CB">
      <w:pPr>
        <w:rPr>
          <w:sz w:val="20"/>
          <w:szCs w:val="20"/>
        </w:rPr>
      </w:pPr>
      <w:r w:rsidRPr="003E58CB">
        <w:rPr>
          <w:sz w:val="20"/>
          <w:szCs w:val="20"/>
        </w:rPr>
        <w:t xml:space="preserve">Главный инженер </w:t>
      </w:r>
    </w:p>
    <w:p w:rsidR="00B96971" w:rsidRPr="00F26801" w:rsidRDefault="003E58CB" w:rsidP="003E58CB">
      <w:pPr>
        <w:rPr>
          <w:sz w:val="20"/>
          <w:szCs w:val="20"/>
        </w:rPr>
      </w:pPr>
      <w:proofErr w:type="spellStart"/>
      <w:r w:rsidRPr="003E58CB">
        <w:rPr>
          <w:sz w:val="20"/>
          <w:szCs w:val="20"/>
        </w:rPr>
        <w:t>Новополоцкого</w:t>
      </w:r>
      <w:proofErr w:type="spellEnd"/>
      <w:r w:rsidRPr="003E58CB">
        <w:rPr>
          <w:sz w:val="20"/>
          <w:szCs w:val="20"/>
        </w:rPr>
        <w:t xml:space="preserve"> КУП «ЖРЭО»</w:t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  <w:t>А. М. Парфёнов</w:t>
      </w:r>
    </w:p>
    <w:p w:rsidR="0007517D" w:rsidRPr="00F26801" w:rsidRDefault="003E58CB" w:rsidP="004F37B5">
      <w:pPr>
        <w:rPr>
          <w:sz w:val="20"/>
          <w:szCs w:val="20"/>
        </w:rPr>
      </w:pPr>
      <w:r>
        <w:rPr>
          <w:sz w:val="20"/>
          <w:szCs w:val="20"/>
        </w:rPr>
        <w:t>13.05</w:t>
      </w:r>
      <w:r w:rsidR="004A5279">
        <w:rPr>
          <w:sz w:val="20"/>
          <w:szCs w:val="20"/>
        </w:rPr>
        <w:t>.</w:t>
      </w:r>
      <w:r w:rsidR="00F60294">
        <w:rPr>
          <w:sz w:val="20"/>
          <w:szCs w:val="20"/>
        </w:rPr>
        <w:t>2022г.</w:t>
      </w:r>
    </w:p>
    <w:p w:rsidR="00F53966" w:rsidRDefault="0007517D" w:rsidP="00F53966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53966">
        <w:rPr>
          <w:color w:val="FF0000"/>
          <w:sz w:val="22"/>
          <w:szCs w:val="22"/>
        </w:rPr>
        <w:lastRenderedPageBreak/>
        <w:t>Приложение 1</w:t>
      </w:r>
    </w:p>
    <w:p w:rsidR="00F53966" w:rsidRDefault="00F53966" w:rsidP="00F539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F53966" w:rsidRDefault="00F53966" w:rsidP="00F539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A5279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97ABC" w:rsidRDefault="00E97ABC" w:rsidP="00E97ABC">
      <w:pPr>
        <w:jc w:val="both"/>
        <w:rPr>
          <w:b/>
          <w:sz w:val="22"/>
          <w:szCs w:val="22"/>
        </w:rPr>
      </w:pPr>
    </w:p>
    <w:p w:rsidR="00E97ABC" w:rsidRDefault="00E97ABC" w:rsidP="00E97A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первого заместителя директора-главного инженера Парфенова А.М.,  действующего на основании Устава с другой стороны, заключили настоящий договор о нижеследующем: </w:t>
      </w:r>
    </w:p>
    <w:p w:rsidR="00F53966" w:rsidRDefault="00F53966" w:rsidP="00F53966">
      <w:pPr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4A5279" w:rsidRDefault="00F53966" w:rsidP="004A5279">
      <w:pPr>
        <w:jc w:val="both"/>
        <w:rPr>
          <w:b/>
          <w:sz w:val="20"/>
          <w:szCs w:val="20"/>
        </w:rPr>
      </w:pPr>
      <w:r w:rsidRPr="004A5279">
        <w:rPr>
          <w:sz w:val="22"/>
          <w:szCs w:val="22"/>
        </w:rPr>
        <w:t>Объе</w:t>
      </w:r>
      <w:proofErr w:type="gramStart"/>
      <w:r w:rsidRPr="004A5279">
        <w:rPr>
          <w:sz w:val="22"/>
          <w:szCs w:val="22"/>
        </w:rPr>
        <w:t>кт стр</w:t>
      </w:r>
      <w:proofErr w:type="gramEnd"/>
      <w:r w:rsidRPr="004A5279">
        <w:rPr>
          <w:sz w:val="22"/>
          <w:szCs w:val="22"/>
        </w:rPr>
        <w:t>оительства: «</w:t>
      </w:r>
      <w:r w:rsidR="002878AE" w:rsidRPr="002878AE">
        <w:rPr>
          <w:b/>
          <w:sz w:val="20"/>
          <w:szCs w:val="20"/>
        </w:rPr>
        <w:t xml:space="preserve">Капитальный ремонт здания жилого дома № 48 по ул. Дзержинского в г. Полоцке </w:t>
      </w:r>
      <w:r w:rsidR="00AA4187">
        <w:rPr>
          <w:b/>
          <w:sz w:val="20"/>
          <w:szCs w:val="20"/>
        </w:rPr>
        <w:t>(</w:t>
      </w:r>
      <w:r w:rsidR="00AA4187" w:rsidRPr="00AA4187">
        <w:rPr>
          <w:b/>
          <w:sz w:val="20"/>
          <w:szCs w:val="20"/>
        </w:rPr>
        <w:t>электрощитовое</w:t>
      </w:r>
      <w:r w:rsidR="002878AE" w:rsidRPr="002878AE">
        <w:rPr>
          <w:b/>
          <w:sz w:val="20"/>
          <w:szCs w:val="20"/>
        </w:rPr>
        <w:t>)</w:t>
      </w:r>
      <w:r w:rsidR="004A5279">
        <w:rPr>
          <w:b/>
          <w:sz w:val="20"/>
          <w:szCs w:val="20"/>
        </w:rPr>
        <w:t>»</w:t>
      </w:r>
    </w:p>
    <w:p w:rsidR="00F53966" w:rsidRPr="00B116BD" w:rsidRDefault="00F53966" w:rsidP="00F53966">
      <w:pPr>
        <w:numPr>
          <w:ilvl w:val="1"/>
          <w:numId w:val="17"/>
        </w:numPr>
        <w:ind w:left="426" w:firstLine="0"/>
        <w:jc w:val="both"/>
        <w:rPr>
          <w:sz w:val="22"/>
          <w:szCs w:val="22"/>
        </w:rPr>
      </w:pPr>
      <w:r w:rsidRPr="00B116BD">
        <w:rPr>
          <w:i/>
          <w:sz w:val="22"/>
          <w:szCs w:val="22"/>
        </w:rPr>
        <w:t xml:space="preserve">Источник финансирования объекта строительства: </w:t>
      </w:r>
      <w:r w:rsidR="00B116BD" w:rsidRPr="00B116BD">
        <w:rPr>
          <w:i/>
          <w:sz w:val="22"/>
          <w:szCs w:val="22"/>
        </w:rPr>
        <w:t>районный бюджет</w:t>
      </w:r>
    </w:p>
    <w:p w:rsidR="00F53966" w:rsidRDefault="00F53966" w:rsidP="00F53966">
      <w:pPr>
        <w:ind w:left="360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97ABC" w:rsidRPr="00461E38" w:rsidRDefault="00F53966" w:rsidP="00461E38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 w:rsidRPr="00E97ABC">
        <w:rPr>
          <w:sz w:val="22"/>
          <w:szCs w:val="22"/>
        </w:rPr>
        <w:t xml:space="preserve">Условия отгрузки товара: транспортом и за счет Продавца </w:t>
      </w:r>
      <w:r w:rsidR="004A5279" w:rsidRPr="00E97ABC">
        <w:rPr>
          <w:sz w:val="22"/>
          <w:szCs w:val="22"/>
        </w:rPr>
        <w:t>по адресу</w:t>
      </w:r>
      <w:r w:rsidR="00E97ABC">
        <w:rPr>
          <w:sz w:val="22"/>
          <w:szCs w:val="22"/>
        </w:rPr>
        <w:t>:</w:t>
      </w:r>
      <w:r w:rsidRPr="00461E38">
        <w:rPr>
          <w:sz w:val="22"/>
          <w:szCs w:val="22"/>
        </w:rPr>
        <w:t xml:space="preserve"> </w:t>
      </w:r>
      <w:r w:rsidR="00E97ABC" w:rsidRPr="00461E38">
        <w:rPr>
          <w:sz w:val="22"/>
          <w:szCs w:val="22"/>
        </w:rPr>
        <w:t xml:space="preserve">г. Новополоцк ул. Калинина 19 </w:t>
      </w:r>
    </w:p>
    <w:p w:rsidR="00F53966" w:rsidRPr="00E97ABC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 w:rsidRPr="00E97ABC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53966" w:rsidRDefault="00F53966" w:rsidP="00F53966">
      <w:pPr>
        <w:ind w:left="426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53966" w:rsidRDefault="00F53966" w:rsidP="00F5396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F53966" w:rsidRDefault="00F53966" w:rsidP="00F53966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F53966" w:rsidRDefault="00F53966" w:rsidP="00F53966">
      <w:pPr>
        <w:ind w:firstLine="357"/>
        <w:jc w:val="both"/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53966" w:rsidRDefault="00F53966" w:rsidP="00F53966">
      <w:pPr>
        <w:ind w:left="720"/>
        <w:jc w:val="both"/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53966" w:rsidRDefault="00F53966" w:rsidP="00F5396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53966" w:rsidRDefault="00F53966" w:rsidP="00F53966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53966" w:rsidRDefault="00F53966" w:rsidP="00F53966">
      <w:pPr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53966" w:rsidRDefault="00F53966" w:rsidP="00F5396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53966" w:rsidRDefault="00F53966" w:rsidP="00F53966">
      <w:pPr>
        <w:ind w:firstLine="360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F53966" w:rsidRDefault="00F53966" w:rsidP="00F53966">
      <w:pPr>
        <w:rPr>
          <w:b/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53966" w:rsidRDefault="00F53966" w:rsidP="00F539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F53966" w:rsidRPr="00E97ABC" w:rsidRDefault="00F53966" w:rsidP="00E97AB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53966" w:rsidRDefault="00F53966" w:rsidP="00F53966">
      <w:pPr>
        <w:ind w:left="284"/>
        <w:jc w:val="both"/>
        <w:rPr>
          <w:sz w:val="22"/>
          <w:szCs w:val="22"/>
        </w:rPr>
      </w:pPr>
    </w:p>
    <w:p w:rsidR="00F53966" w:rsidRDefault="00F53966" w:rsidP="00F53966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53966" w:rsidRDefault="00F53966" w:rsidP="00F53966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  <w:sectPr w:rsidR="00F53966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53966" w:rsidRDefault="00F53966" w:rsidP="00F539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</w:p>
    <w:p w:rsidR="00F53966" w:rsidRDefault="00F53966" w:rsidP="00F539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F53966" w:rsidRDefault="00F53966" w:rsidP="00F53966">
      <w:pPr>
        <w:jc w:val="center"/>
        <w:rPr>
          <w:b/>
          <w:sz w:val="22"/>
          <w:szCs w:val="22"/>
        </w:rPr>
      </w:pPr>
    </w:p>
    <w:p w:rsidR="00E97ABC" w:rsidRDefault="00E97ABC" w:rsidP="00E97ABC">
      <w:pPr>
        <w:jc w:val="center"/>
        <w:rPr>
          <w:b/>
          <w:sz w:val="22"/>
          <w:szCs w:val="22"/>
        </w:rPr>
      </w:pPr>
    </w:p>
    <w:p w:rsidR="00E97ABC" w:rsidRDefault="00E97ABC" w:rsidP="00E97A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E97ABC" w:rsidRDefault="00E97ABC" w:rsidP="00E97ABC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97ABC" w:rsidRDefault="00E97ABC" w:rsidP="00E97ABC">
      <w:r>
        <w:t>УНП 300296697, ОКПО 28803338</w:t>
      </w:r>
    </w:p>
    <w:p w:rsidR="00E97ABC" w:rsidRDefault="00E97ABC" w:rsidP="00E97ABC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E97ABC" w:rsidRDefault="00E97ABC" w:rsidP="00E97ABC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97ABC" w:rsidRDefault="00E97ABC" w:rsidP="00E97ABC">
      <w:r>
        <w:t>приемная 8 (0214) 50-76-67, jreo@tut.by</w:t>
      </w:r>
    </w:p>
    <w:p w:rsidR="00E97ABC" w:rsidRDefault="00E97ABC" w:rsidP="00E97ABC">
      <w:r>
        <w:t xml:space="preserve">ОМТС 50 77 63, 50-84-75, jreo.omts@tut.by      </w:t>
      </w:r>
    </w:p>
    <w:p w:rsidR="00E97ABC" w:rsidRDefault="00E97ABC" w:rsidP="00E97ABC">
      <w:pPr>
        <w:jc w:val="both"/>
        <w:rPr>
          <w:b/>
          <w:sz w:val="22"/>
          <w:szCs w:val="22"/>
        </w:rPr>
        <w:sectPr w:rsidR="00E97ABC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spellStart"/>
      <w:r>
        <w:rPr>
          <w:b/>
          <w:sz w:val="22"/>
          <w:szCs w:val="22"/>
        </w:rPr>
        <w:t>инженер________________А.М</w:t>
      </w:r>
      <w:proofErr w:type="spellEnd"/>
      <w:r>
        <w:rPr>
          <w:b/>
          <w:sz w:val="22"/>
          <w:szCs w:val="22"/>
        </w:rPr>
        <w:t>. Парфенов</w:t>
      </w:r>
    </w:p>
    <w:p w:rsidR="00F26801" w:rsidRPr="00AF301D" w:rsidRDefault="00F26801" w:rsidP="00F53966">
      <w:pPr>
        <w:jc w:val="right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59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E2444C3"/>
    <w:multiLevelType w:val="multilevel"/>
    <w:tmpl w:val="6E44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324C507A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71B2"/>
    <w:multiLevelType w:val="hybridMultilevel"/>
    <w:tmpl w:val="29B0AC8A"/>
    <w:lvl w:ilvl="0" w:tplc="C4187EC6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2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5566242"/>
    <w:multiLevelType w:val="hybridMultilevel"/>
    <w:tmpl w:val="C4D80B10"/>
    <w:lvl w:ilvl="0" w:tplc="9B684A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6">
    <w:nsid w:val="70874AC6"/>
    <w:multiLevelType w:val="hybridMultilevel"/>
    <w:tmpl w:val="BEF8A65E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A538E"/>
    <w:multiLevelType w:val="hybridMultilevel"/>
    <w:tmpl w:val="8C3C7736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0B92"/>
    <w:rsid w:val="00002177"/>
    <w:rsid w:val="0000360E"/>
    <w:rsid w:val="0000438B"/>
    <w:rsid w:val="00007CA2"/>
    <w:rsid w:val="00010E4B"/>
    <w:rsid w:val="000110D7"/>
    <w:rsid w:val="00015D26"/>
    <w:rsid w:val="00030514"/>
    <w:rsid w:val="0003172B"/>
    <w:rsid w:val="000366BE"/>
    <w:rsid w:val="000373B7"/>
    <w:rsid w:val="000413E5"/>
    <w:rsid w:val="000416B6"/>
    <w:rsid w:val="00044B02"/>
    <w:rsid w:val="00056B04"/>
    <w:rsid w:val="0005793F"/>
    <w:rsid w:val="0006143C"/>
    <w:rsid w:val="00061B03"/>
    <w:rsid w:val="00067CC4"/>
    <w:rsid w:val="00067DA6"/>
    <w:rsid w:val="00070BD8"/>
    <w:rsid w:val="0007517D"/>
    <w:rsid w:val="000762D5"/>
    <w:rsid w:val="00076FC8"/>
    <w:rsid w:val="00080AB0"/>
    <w:rsid w:val="00080DB7"/>
    <w:rsid w:val="00080FD7"/>
    <w:rsid w:val="00082BEA"/>
    <w:rsid w:val="00083CDD"/>
    <w:rsid w:val="00090FA3"/>
    <w:rsid w:val="000A407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C71"/>
    <w:rsid w:val="00137CDF"/>
    <w:rsid w:val="00137E5B"/>
    <w:rsid w:val="001409EA"/>
    <w:rsid w:val="00142298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1B41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D5B1C"/>
    <w:rsid w:val="001E0D98"/>
    <w:rsid w:val="001E210A"/>
    <w:rsid w:val="001E4492"/>
    <w:rsid w:val="001E7E66"/>
    <w:rsid w:val="001F6340"/>
    <w:rsid w:val="002040CF"/>
    <w:rsid w:val="002042A0"/>
    <w:rsid w:val="002076AB"/>
    <w:rsid w:val="002111BD"/>
    <w:rsid w:val="00220303"/>
    <w:rsid w:val="002207FF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56756"/>
    <w:rsid w:val="002657D2"/>
    <w:rsid w:val="0027449B"/>
    <w:rsid w:val="0028290C"/>
    <w:rsid w:val="00284CB1"/>
    <w:rsid w:val="0028526D"/>
    <w:rsid w:val="0028767C"/>
    <w:rsid w:val="00287878"/>
    <w:rsid w:val="002878AE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221F"/>
    <w:rsid w:val="002D3EED"/>
    <w:rsid w:val="002D73F1"/>
    <w:rsid w:val="002E1040"/>
    <w:rsid w:val="002F5132"/>
    <w:rsid w:val="002F64B2"/>
    <w:rsid w:val="002F68D8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4338E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40DF"/>
    <w:rsid w:val="0037659F"/>
    <w:rsid w:val="0039245D"/>
    <w:rsid w:val="003939C3"/>
    <w:rsid w:val="00394922"/>
    <w:rsid w:val="00397A70"/>
    <w:rsid w:val="003A5587"/>
    <w:rsid w:val="003B2A90"/>
    <w:rsid w:val="003B31EA"/>
    <w:rsid w:val="003B3750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58CB"/>
    <w:rsid w:val="003E6784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CC6"/>
    <w:rsid w:val="00440415"/>
    <w:rsid w:val="00441A55"/>
    <w:rsid w:val="00442E5A"/>
    <w:rsid w:val="004443DD"/>
    <w:rsid w:val="004452A5"/>
    <w:rsid w:val="00450075"/>
    <w:rsid w:val="00450115"/>
    <w:rsid w:val="00457771"/>
    <w:rsid w:val="004616DF"/>
    <w:rsid w:val="00461E38"/>
    <w:rsid w:val="00462D8A"/>
    <w:rsid w:val="00462DEE"/>
    <w:rsid w:val="0046445B"/>
    <w:rsid w:val="00464AB0"/>
    <w:rsid w:val="00465D60"/>
    <w:rsid w:val="00466019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ABD"/>
    <w:rsid w:val="004A5279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B97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0D5C"/>
    <w:rsid w:val="005A23B3"/>
    <w:rsid w:val="005A252E"/>
    <w:rsid w:val="005A2D53"/>
    <w:rsid w:val="005A2E17"/>
    <w:rsid w:val="005A3652"/>
    <w:rsid w:val="005A675B"/>
    <w:rsid w:val="005B3159"/>
    <w:rsid w:val="005C1EE8"/>
    <w:rsid w:val="005C5903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37D23"/>
    <w:rsid w:val="00640E51"/>
    <w:rsid w:val="00643C44"/>
    <w:rsid w:val="0064585F"/>
    <w:rsid w:val="006508AF"/>
    <w:rsid w:val="00652DFE"/>
    <w:rsid w:val="00653197"/>
    <w:rsid w:val="00660663"/>
    <w:rsid w:val="00661C49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477E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0ACD"/>
    <w:rsid w:val="007639C3"/>
    <w:rsid w:val="00765B0D"/>
    <w:rsid w:val="0076693D"/>
    <w:rsid w:val="00770D54"/>
    <w:rsid w:val="00772B1C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23D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1360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20F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A22BE"/>
    <w:rsid w:val="008B42E9"/>
    <w:rsid w:val="008C059F"/>
    <w:rsid w:val="008C2F69"/>
    <w:rsid w:val="008C3862"/>
    <w:rsid w:val="008C5093"/>
    <w:rsid w:val="008C7ADF"/>
    <w:rsid w:val="008C7B67"/>
    <w:rsid w:val="008C7F3C"/>
    <w:rsid w:val="008D28F4"/>
    <w:rsid w:val="008D763B"/>
    <w:rsid w:val="008E04C5"/>
    <w:rsid w:val="008E3914"/>
    <w:rsid w:val="008E40DC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2744D"/>
    <w:rsid w:val="0093163C"/>
    <w:rsid w:val="00932639"/>
    <w:rsid w:val="00935B79"/>
    <w:rsid w:val="00936BB7"/>
    <w:rsid w:val="00936ED5"/>
    <w:rsid w:val="0094189C"/>
    <w:rsid w:val="00941CE1"/>
    <w:rsid w:val="009434F4"/>
    <w:rsid w:val="009438FE"/>
    <w:rsid w:val="009444F3"/>
    <w:rsid w:val="00951C29"/>
    <w:rsid w:val="00953481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1ECE"/>
    <w:rsid w:val="009E508C"/>
    <w:rsid w:val="009F1827"/>
    <w:rsid w:val="009F2F55"/>
    <w:rsid w:val="009F3835"/>
    <w:rsid w:val="00A024BA"/>
    <w:rsid w:val="00A07A53"/>
    <w:rsid w:val="00A111F3"/>
    <w:rsid w:val="00A20CC1"/>
    <w:rsid w:val="00A21A5C"/>
    <w:rsid w:val="00A21EEB"/>
    <w:rsid w:val="00A23AAC"/>
    <w:rsid w:val="00A24B79"/>
    <w:rsid w:val="00A26909"/>
    <w:rsid w:val="00A30712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4E9D"/>
    <w:rsid w:val="00A854DF"/>
    <w:rsid w:val="00A86347"/>
    <w:rsid w:val="00A8669A"/>
    <w:rsid w:val="00A90F11"/>
    <w:rsid w:val="00A942B7"/>
    <w:rsid w:val="00A96E84"/>
    <w:rsid w:val="00A97996"/>
    <w:rsid w:val="00AA031C"/>
    <w:rsid w:val="00AA24B8"/>
    <w:rsid w:val="00AA4187"/>
    <w:rsid w:val="00AA4559"/>
    <w:rsid w:val="00AA4F3E"/>
    <w:rsid w:val="00AA7801"/>
    <w:rsid w:val="00AB0B8C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3D0D"/>
    <w:rsid w:val="00AE5894"/>
    <w:rsid w:val="00AE64BE"/>
    <w:rsid w:val="00AE7A07"/>
    <w:rsid w:val="00AF261B"/>
    <w:rsid w:val="00B01035"/>
    <w:rsid w:val="00B01B67"/>
    <w:rsid w:val="00B03C1E"/>
    <w:rsid w:val="00B07083"/>
    <w:rsid w:val="00B116BD"/>
    <w:rsid w:val="00B15448"/>
    <w:rsid w:val="00B16CC7"/>
    <w:rsid w:val="00B2037F"/>
    <w:rsid w:val="00B20F64"/>
    <w:rsid w:val="00B21C7B"/>
    <w:rsid w:val="00B25181"/>
    <w:rsid w:val="00B25B03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FFE"/>
    <w:rsid w:val="00BC53B9"/>
    <w:rsid w:val="00BC6FB0"/>
    <w:rsid w:val="00BC76A9"/>
    <w:rsid w:val="00BD0821"/>
    <w:rsid w:val="00BD1A4D"/>
    <w:rsid w:val="00BD733E"/>
    <w:rsid w:val="00BE1148"/>
    <w:rsid w:val="00BE22E0"/>
    <w:rsid w:val="00BE2EC1"/>
    <w:rsid w:val="00BE642A"/>
    <w:rsid w:val="00BE688D"/>
    <w:rsid w:val="00BE7B9B"/>
    <w:rsid w:val="00C04CE7"/>
    <w:rsid w:val="00C07A56"/>
    <w:rsid w:val="00C14020"/>
    <w:rsid w:val="00C15748"/>
    <w:rsid w:val="00C24385"/>
    <w:rsid w:val="00C30CC9"/>
    <w:rsid w:val="00C347E7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383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0E8D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2E4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2891"/>
    <w:rsid w:val="00E845B7"/>
    <w:rsid w:val="00E8585D"/>
    <w:rsid w:val="00E90B57"/>
    <w:rsid w:val="00E92C6C"/>
    <w:rsid w:val="00E93803"/>
    <w:rsid w:val="00E946EC"/>
    <w:rsid w:val="00E957BE"/>
    <w:rsid w:val="00E97ABC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3B43"/>
    <w:rsid w:val="00ED671F"/>
    <w:rsid w:val="00EE39FD"/>
    <w:rsid w:val="00EE7A4B"/>
    <w:rsid w:val="00EF5699"/>
    <w:rsid w:val="00F04BC6"/>
    <w:rsid w:val="00F103B3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3966"/>
    <w:rsid w:val="00F546A5"/>
    <w:rsid w:val="00F5608F"/>
    <w:rsid w:val="00F56A9A"/>
    <w:rsid w:val="00F56BE9"/>
    <w:rsid w:val="00F56C0C"/>
    <w:rsid w:val="00F57044"/>
    <w:rsid w:val="00F6029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2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2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616A-CFA2-42FC-AB46-DB2B977E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6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25</cp:revision>
  <cp:lastPrinted>2022-06-13T09:34:00Z</cp:lastPrinted>
  <dcterms:created xsi:type="dcterms:W3CDTF">2021-11-12T13:59:00Z</dcterms:created>
  <dcterms:modified xsi:type="dcterms:W3CDTF">2022-06-13T09:38:00Z</dcterms:modified>
</cp:coreProperties>
</file>