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5879"/>
        <w:gridCol w:w="3488"/>
      </w:tblGrid>
      <w:tr w:rsidR="00EB7EF3" w:rsidRPr="00B52623" w:rsidTr="00811920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B7EF3" w:rsidRPr="00B52623" w:rsidRDefault="00EB7EF3" w:rsidP="00811920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B7EF3" w:rsidRPr="000C4CEB" w:rsidRDefault="00EB7EF3" w:rsidP="00811920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EB7EF3" w:rsidRDefault="00EB7EF3" w:rsidP="00811920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</w:t>
            </w:r>
          </w:p>
          <w:p w:rsidR="00EB7EF3" w:rsidRPr="000C4CEB" w:rsidRDefault="00EB7EF3" w:rsidP="00811920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  <w:p w:rsidR="00EB7EF3" w:rsidRPr="000C4CEB" w:rsidRDefault="00EB7EF3" w:rsidP="00811920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EB7EF3" w:rsidRPr="000C4CEB" w:rsidRDefault="00EB7EF3" w:rsidP="00811920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 xml:space="preserve">В.Н. </w:t>
            </w:r>
            <w:proofErr w:type="spellStart"/>
            <w:r>
              <w:rPr>
                <w:sz w:val="20"/>
                <w:szCs w:val="20"/>
              </w:rPr>
              <w:t>Прорубщиков</w:t>
            </w:r>
            <w:proofErr w:type="spellEnd"/>
          </w:p>
          <w:p w:rsidR="00EB7EF3" w:rsidRPr="000C4CEB" w:rsidRDefault="00EB7EF3" w:rsidP="00811920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30</w:t>
            </w:r>
            <w:r w:rsidRPr="000C4CE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ноября </w:t>
            </w:r>
            <w:r w:rsidRPr="000C4CEB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Pr="000C4CEB">
              <w:rPr>
                <w:sz w:val="20"/>
                <w:szCs w:val="20"/>
              </w:rPr>
              <w:t>г.</w:t>
            </w:r>
          </w:p>
          <w:p w:rsidR="00EB7EF3" w:rsidRPr="00B52623" w:rsidRDefault="00EB7EF3" w:rsidP="00811920">
            <w:pPr>
              <w:pStyle w:val="append"/>
            </w:pPr>
          </w:p>
        </w:tc>
      </w:tr>
    </w:tbl>
    <w:p w:rsidR="00EB7EF3" w:rsidRDefault="00EB7EF3" w:rsidP="00EB7EF3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EB7EF3" w:rsidRPr="00B52623" w:rsidRDefault="00EB7EF3" w:rsidP="00EB7EF3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EB7EF3" w:rsidRPr="00B52623" w:rsidRDefault="00EB7EF3" w:rsidP="00EB7EF3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>
        <w:rPr>
          <w:b/>
          <w:bCs/>
          <w:sz w:val="22"/>
          <w:szCs w:val="22"/>
        </w:rPr>
        <w:t xml:space="preserve">вскрытию конвертов, </w:t>
      </w:r>
      <w:r w:rsidRPr="00B52623">
        <w:rPr>
          <w:b/>
          <w:bCs/>
          <w:sz w:val="22"/>
          <w:szCs w:val="22"/>
        </w:rPr>
        <w:t xml:space="preserve">рассмотрению предложений и </w:t>
      </w:r>
      <w:r>
        <w:rPr>
          <w:b/>
          <w:bCs/>
          <w:sz w:val="22"/>
          <w:szCs w:val="22"/>
        </w:rPr>
        <w:t>подведению итогов</w:t>
      </w:r>
    </w:p>
    <w:p w:rsidR="00EB7EF3" w:rsidRPr="00B52623" w:rsidRDefault="00EB7EF3" w:rsidP="00EB7EF3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B7EF3" w:rsidRPr="00B52623" w:rsidTr="00811920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B7EF3" w:rsidRPr="00B52623" w:rsidRDefault="00EB7EF3" w:rsidP="00811920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г. Новополоцк ул. Молодежная, 102 а каб.202</w:t>
            </w:r>
          </w:p>
          <w:p w:rsidR="00EB7EF3" w:rsidRPr="00B52623" w:rsidRDefault="00EB7EF3" w:rsidP="00811920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80214 50</w:t>
            </w:r>
            <w:r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B7EF3" w:rsidRPr="00B52623" w:rsidRDefault="00EB7EF3" w:rsidP="00811920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B7EF3" w:rsidRPr="00B52623" w:rsidRDefault="009E0D9F" w:rsidP="009E0D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</w:t>
            </w:r>
            <w:r w:rsidR="00EB7EF3">
              <w:rPr>
                <w:szCs w:val="22"/>
              </w:rPr>
              <w:t>.</w:t>
            </w:r>
            <w:r>
              <w:rPr>
                <w:szCs w:val="22"/>
              </w:rPr>
              <w:t>11.</w:t>
            </w:r>
            <w:r w:rsidR="00EB7EF3">
              <w:rPr>
                <w:szCs w:val="22"/>
              </w:rPr>
              <w:t>202</w:t>
            </w:r>
            <w:r>
              <w:rPr>
                <w:szCs w:val="22"/>
              </w:rPr>
              <w:t>3</w:t>
            </w:r>
          </w:p>
        </w:tc>
        <w:tc>
          <w:tcPr>
            <w:tcW w:w="283" w:type="dxa"/>
            <w:vAlign w:val="bottom"/>
          </w:tcPr>
          <w:p w:rsidR="00EB7EF3" w:rsidRPr="00B52623" w:rsidRDefault="00EB7EF3" w:rsidP="00811920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B7EF3" w:rsidRPr="00B52623" w:rsidRDefault="00EB7EF3" w:rsidP="0081192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14.00</w:t>
            </w:r>
          </w:p>
        </w:tc>
      </w:tr>
      <w:tr w:rsidR="00EB7EF3" w:rsidRPr="00B52623" w:rsidTr="00811920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B7EF3" w:rsidRPr="00B52623" w:rsidRDefault="00EB7EF3" w:rsidP="00811920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B7EF3" w:rsidRPr="00B52623" w:rsidRDefault="00EB7EF3" w:rsidP="00811920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B7EF3" w:rsidRPr="00B52623" w:rsidRDefault="00EB7EF3" w:rsidP="00811920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B7EF3" w:rsidRPr="00B52623" w:rsidRDefault="00EB7EF3" w:rsidP="00811920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B7EF3" w:rsidRPr="00B52623" w:rsidRDefault="00EB7EF3" w:rsidP="00811920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EB7EF3" w:rsidRPr="00B52623" w:rsidRDefault="00EB7EF3" w:rsidP="00EB7EF3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EB7EF3" w:rsidRPr="00B52623" w:rsidTr="00811920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EB7EF3" w:rsidRPr="00B52623" w:rsidRDefault="00EB7EF3" w:rsidP="00811920">
            <w:pPr>
              <w:rPr>
                <w:b/>
                <w:sz w:val="16"/>
                <w:szCs w:val="16"/>
              </w:rPr>
            </w:pPr>
          </w:p>
        </w:tc>
      </w:tr>
      <w:tr w:rsidR="00EB7EF3" w:rsidRPr="000C4CEB" w:rsidTr="00811920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EB7EF3" w:rsidRDefault="00EB7EF3" w:rsidP="00811920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>
              <w:rPr>
                <w:b/>
              </w:rPr>
              <w:t xml:space="preserve">а закупку материалов на объект: </w:t>
            </w:r>
          </w:p>
          <w:p w:rsidR="00EB7EF3" w:rsidRDefault="00EB7EF3" w:rsidP="00811920">
            <w:pPr>
              <w:rPr>
                <w:b/>
              </w:rPr>
            </w:pPr>
            <w:r>
              <w:rPr>
                <w:b/>
              </w:rPr>
              <w:t>Капитальный ремонт жилого дома №91 по</w:t>
            </w:r>
            <w:r w:rsidRPr="00B10BCF">
              <w:rPr>
                <w:b/>
              </w:rPr>
              <w:t xml:space="preserve"> ул.</w:t>
            </w:r>
            <w:r>
              <w:rPr>
                <w:b/>
              </w:rPr>
              <w:t xml:space="preserve"> </w:t>
            </w:r>
            <w:proofErr w:type="gramStart"/>
            <w:r w:rsidRPr="00B10BCF">
              <w:rPr>
                <w:b/>
              </w:rPr>
              <w:t>Молодёжн</w:t>
            </w:r>
            <w:r>
              <w:rPr>
                <w:b/>
              </w:rPr>
              <w:t>ой</w:t>
            </w:r>
            <w:r w:rsidRPr="00B10BCF">
              <w:rPr>
                <w:b/>
              </w:rPr>
              <w:t xml:space="preserve">  г.</w:t>
            </w:r>
            <w:proofErr w:type="gramEnd"/>
            <w:r>
              <w:rPr>
                <w:b/>
              </w:rPr>
              <w:t xml:space="preserve"> </w:t>
            </w:r>
            <w:r w:rsidRPr="00B10BCF">
              <w:rPr>
                <w:b/>
              </w:rPr>
              <w:t xml:space="preserve">Новополоцка </w:t>
            </w:r>
            <w:r>
              <w:rPr>
                <w:b/>
              </w:rPr>
              <w:t>(</w:t>
            </w:r>
            <w:r w:rsidRPr="00B10BCF">
              <w:rPr>
                <w:b/>
              </w:rPr>
              <w:t>сантехника</w:t>
            </w:r>
            <w:r>
              <w:rPr>
                <w:b/>
              </w:rPr>
              <w:t>)</w:t>
            </w:r>
          </w:p>
          <w:p w:rsidR="00EB7EF3" w:rsidRDefault="00EB7EF3" w:rsidP="00811920">
            <w:pPr>
              <w:rPr>
                <w:b/>
              </w:rPr>
            </w:pPr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Pr="00D45EBA">
              <w:rPr>
                <w:b/>
              </w:rPr>
              <w:t>Государственный бюджет</w:t>
            </w:r>
          </w:p>
          <w:p w:rsidR="00EB7EF3" w:rsidRPr="000C4CEB" w:rsidRDefault="00EB7EF3" w:rsidP="00811920">
            <w:r w:rsidRPr="000C4CEB">
              <w:t>Источник финансирования закупки: собственные средства предприятия.</w:t>
            </w:r>
          </w:p>
          <w:p w:rsidR="00EB7EF3" w:rsidRPr="000C4CEB" w:rsidRDefault="00EB7EF3" w:rsidP="0081192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EB7EF3" w:rsidRPr="000C4CEB" w:rsidTr="00811920">
        <w:tc>
          <w:tcPr>
            <w:tcW w:w="1304" w:type="dxa"/>
            <w:vAlign w:val="bottom"/>
          </w:tcPr>
          <w:p w:rsidR="00EB7EF3" w:rsidRPr="000C4CEB" w:rsidRDefault="00717AF3" w:rsidP="00811920">
            <w:r w:rsidRPr="000C4CEB">
              <w:t>У</w:t>
            </w:r>
            <w:r w:rsidR="00EB7EF3" w:rsidRPr="000C4CEB">
              <w:t>твержденная</w:t>
            </w:r>
            <w:r>
              <w:t xml:space="preserve"> 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EB7EF3" w:rsidRPr="000C4CEB" w:rsidRDefault="00717AF3" w:rsidP="00717AF3">
            <w:r>
              <w:t xml:space="preserve">приказом </w:t>
            </w:r>
            <w:r w:rsidR="00EB7EF3">
              <w:t xml:space="preserve">директора </w:t>
            </w:r>
            <w:proofErr w:type="spellStart"/>
            <w:r>
              <w:t>Войновой</w:t>
            </w:r>
            <w:proofErr w:type="spellEnd"/>
            <w:r>
              <w:t xml:space="preserve"> Е.В. от 21.02 23</w:t>
            </w:r>
            <w:r w:rsidR="00EB7EF3" w:rsidRPr="00D45EBA">
              <w:t xml:space="preserve"> г. № 06/</w:t>
            </w:r>
            <w:r w:rsidR="00EB7EF3">
              <w:t>15/</w:t>
            </w:r>
            <w:r>
              <w:t>63</w:t>
            </w:r>
          </w:p>
        </w:tc>
        <w:tc>
          <w:tcPr>
            <w:tcW w:w="141" w:type="dxa"/>
            <w:vAlign w:val="bottom"/>
          </w:tcPr>
          <w:p w:rsidR="00EB7EF3" w:rsidRPr="000C4CEB" w:rsidRDefault="00EB7EF3" w:rsidP="00811920">
            <w:r w:rsidRPr="000C4CEB">
              <w:t>,</w:t>
            </w:r>
          </w:p>
        </w:tc>
      </w:tr>
      <w:tr w:rsidR="00EB7EF3" w:rsidRPr="000C4CEB" w:rsidTr="00811920">
        <w:tc>
          <w:tcPr>
            <w:tcW w:w="1304" w:type="dxa"/>
            <w:vAlign w:val="bottom"/>
          </w:tcPr>
          <w:p w:rsidR="00EB7EF3" w:rsidRPr="000C4CEB" w:rsidRDefault="00EB7EF3" w:rsidP="00811920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EB7EF3" w:rsidRPr="000C4CEB" w:rsidRDefault="00EB7EF3" w:rsidP="00811920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EB7EF3" w:rsidRPr="000C4CEB" w:rsidRDefault="00EB7EF3" w:rsidP="00811920"/>
        </w:tc>
      </w:tr>
    </w:tbl>
    <w:p w:rsidR="00EB7EF3" w:rsidRPr="000C4CEB" w:rsidRDefault="00EB7EF3" w:rsidP="00EB7EF3">
      <w:pPr>
        <w:autoSpaceDE/>
        <w:autoSpaceDN/>
        <w:jc w:val="left"/>
      </w:pPr>
      <w:r>
        <w:t>в</w:t>
      </w:r>
      <w:r w:rsidRPr="000C4CEB">
        <w:t xml:space="preserve"> составе председателя комиссии </w:t>
      </w:r>
      <w:proofErr w:type="spellStart"/>
      <w:r w:rsidR="00717AF3">
        <w:t>Прорубщикова</w:t>
      </w:r>
      <w:proofErr w:type="spellEnd"/>
      <w:r w:rsidR="00717AF3">
        <w:t xml:space="preserve"> В.Н.</w:t>
      </w:r>
    </w:p>
    <w:p w:rsidR="00EB7EF3" w:rsidRPr="000C4CEB" w:rsidRDefault="00EB7EF3" w:rsidP="00EB7EF3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EB7EF3" w:rsidRPr="000C4CEB" w:rsidRDefault="00EB7EF3" w:rsidP="00EB7EF3">
      <w:pPr>
        <w:autoSpaceDE/>
        <w:autoSpaceDN/>
        <w:jc w:val="left"/>
        <w:rPr>
          <w:sz w:val="10"/>
          <w:szCs w:val="10"/>
        </w:rPr>
      </w:pPr>
    </w:p>
    <w:p w:rsidR="00EB7EF3" w:rsidRPr="000C4CEB" w:rsidRDefault="00EB7EF3" w:rsidP="00EB7EF3">
      <w:pPr>
        <w:autoSpaceDE/>
        <w:autoSpaceDN/>
        <w:jc w:val="left"/>
      </w:pPr>
      <w:r w:rsidRPr="000C4CEB">
        <w:t xml:space="preserve">членов  комиссии </w:t>
      </w:r>
      <w:proofErr w:type="spellStart"/>
      <w:r w:rsidR="00717AF3">
        <w:t>Стрихарь</w:t>
      </w:r>
      <w:proofErr w:type="spellEnd"/>
      <w:r w:rsidR="00717AF3">
        <w:t xml:space="preserve"> И. В., </w:t>
      </w:r>
      <w:r w:rsidRPr="000C4CEB">
        <w:t xml:space="preserve">Звонцов </w:t>
      </w:r>
      <w:proofErr w:type="spellStart"/>
      <w:r w:rsidRPr="000C4CEB">
        <w:t>А.А.,</w:t>
      </w:r>
      <w:r>
        <w:t>Казак</w:t>
      </w:r>
      <w:proofErr w:type="spellEnd"/>
      <w:r>
        <w:t xml:space="preserve"> О.Р., </w:t>
      </w:r>
      <w:r w:rsidRPr="000C4CEB">
        <w:t xml:space="preserve">Сидоренко О.В., </w:t>
      </w:r>
      <w:proofErr w:type="spellStart"/>
      <w:r w:rsidR="00717AF3">
        <w:t>Дегтерова</w:t>
      </w:r>
      <w:proofErr w:type="spellEnd"/>
      <w:r w:rsidR="00717AF3">
        <w:t xml:space="preserve"> Л.С., Пресняков</w:t>
      </w:r>
      <w:r w:rsidR="00B84081">
        <w:t xml:space="preserve"> </w:t>
      </w:r>
      <w:r w:rsidRPr="000C4CEB">
        <w:t>А.Ф.</w:t>
      </w:r>
    </w:p>
    <w:p w:rsidR="00EB7EF3" w:rsidRPr="000C4CEB" w:rsidRDefault="00EB7EF3" w:rsidP="00EB7EF3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EB7EF3" w:rsidRPr="000C4CEB" w:rsidRDefault="00EB7EF3" w:rsidP="00EB7EF3">
      <w:pPr>
        <w:autoSpaceDE/>
        <w:autoSpaceDN/>
        <w:jc w:val="left"/>
        <w:rPr>
          <w:sz w:val="10"/>
          <w:szCs w:val="10"/>
        </w:rPr>
      </w:pPr>
    </w:p>
    <w:p w:rsidR="00EB7EF3" w:rsidRPr="000C4CEB" w:rsidRDefault="00EB7EF3" w:rsidP="00EB7EF3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EB7EF3" w:rsidRPr="000C4CEB" w:rsidRDefault="00EB7EF3" w:rsidP="00EB7EF3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EB7EF3" w:rsidRPr="00B52623" w:rsidRDefault="00EB7EF3" w:rsidP="00EB7EF3">
      <w:pPr>
        <w:autoSpaceDE/>
        <w:autoSpaceDN/>
        <w:spacing w:before="120"/>
        <w:jc w:val="left"/>
      </w:pPr>
      <w:r>
        <w:t>провела рассмотрение</w:t>
      </w:r>
      <w:r w:rsidRPr="00B52623">
        <w:t xml:space="preserve"> конкурсны</w:t>
      </w:r>
      <w:r>
        <w:t>х</w:t>
      </w:r>
      <w:r w:rsidRPr="00B52623">
        <w:t xml:space="preserve"> предложени</w:t>
      </w:r>
      <w:r>
        <w:t>й</w:t>
      </w:r>
      <w:r w:rsidRPr="00B52623">
        <w:t>.</w:t>
      </w:r>
    </w:p>
    <w:p w:rsidR="00EB7EF3" w:rsidRPr="00B52623" w:rsidRDefault="00EB7EF3" w:rsidP="00EB7EF3">
      <w:pPr>
        <w:autoSpaceDE/>
        <w:autoSpaceDN/>
        <w:jc w:val="left"/>
      </w:pPr>
    </w:p>
    <w:p w:rsidR="00EB7EF3" w:rsidRPr="00B52623" w:rsidRDefault="00EB7EF3" w:rsidP="00EB7EF3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EB7EF3" w:rsidRDefault="00EB7EF3" w:rsidP="00EB7EF3">
      <w:pPr>
        <w:autoSpaceDE/>
        <w:autoSpaceDN/>
        <w:ind w:firstLine="567"/>
      </w:pPr>
    </w:p>
    <w:p w:rsidR="00EB7EF3" w:rsidRPr="000C4CEB" w:rsidRDefault="00EB7EF3" w:rsidP="00EB7EF3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EB7EF3" w:rsidRPr="000C4CEB" w:rsidRDefault="00EB7EF3" w:rsidP="00EB7EF3">
      <w:pPr>
        <w:autoSpaceDE/>
        <w:autoSpaceDN/>
        <w:jc w:val="left"/>
        <w:rPr>
          <w:sz w:val="10"/>
          <w:szCs w:val="10"/>
        </w:rPr>
      </w:pPr>
    </w:p>
    <w:tbl>
      <w:tblPr>
        <w:tblW w:w="9100" w:type="dxa"/>
        <w:tblInd w:w="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6"/>
        <w:gridCol w:w="1134"/>
        <w:gridCol w:w="56"/>
        <w:gridCol w:w="85"/>
        <w:gridCol w:w="57"/>
        <w:gridCol w:w="680"/>
        <w:gridCol w:w="3658"/>
        <w:gridCol w:w="141"/>
        <w:gridCol w:w="29"/>
        <w:gridCol w:w="680"/>
        <w:gridCol w:w="567"/>
        <w:gridCol w:w="29"/>
        <w:gridCol w:w="396"/>
        <w:gridCol w:w="28"/>
        <w:gridCol w:w="681"/>
        <w:gridCol w:w="28"/>
        <w:gridCol w:w="567"/>
      </w:tblGrid>
      <w:tr w:rsidR="00EB7EF3" w:rsidRPr="000C4CEB" w:rsidTr="00B84081">
        <w:trPr>
          <w:gridAfter w:val="10"/>
          <w:wAfter w:w="3146" w:type="dxa"/>
          <w:trHeight w:val="460"/>
        </w:trPr>
        <w:tc>
          <w:tcPr>
            <w:tcW w:w="1418" w:type="dxa"/>
            <w:gridSpan w:val="3"/>
            <w:shd w:val="clear" w:color="auto" w:fill="auto"/>
            <w:vAlign w:val="bottom"/>
          </w:tcPr>
          <w:p w:rsidR="00EB7EF3" w:rsidRPr="000C4CEB" w:rsidRDefault="00EB7EF3" w:rsidP="00811920"/>
        </w:tc>
        <w:tc>
          <w:tcPr>
            <w:tcW w:w="878" w:type="dxa"/>
            <w:gridSpan w:val="4"/>
            <w:shd w:val="clear" w:color="auto" w:fill="auto"/>
            <w:vAlign w:val="bottom"/>
          </w:tcPr>
          <w:p w:rsidR="00EB7EF3" w:rsidRPr="002C4605" w:rsidRDefault="00EB7EF3" w:rsidP="00811920">
            <w:r w:rsidRPr="000C4CEB">
              <w:t xml:space="preserve">             </w:t>
            </w:r>
            <w:r w:rsidRPr="007060DF">
              <w:rPr>
                <w:color w:val="FF0000"/>
              </w:rPr>
              <w:t xml:space="preserve"> </w:t>
            </w:r>
            <w:r w:rsidRPr="002C4605">
              <w:t>1</w:t>
            </w:r>
            <w:r>
              <w:t>8</w:t>
            </w:r>
          </w:p>
        </w:tc>
        <w:tc>
          <w:tcPr>
            <w:tcW w:w="3658" w:type="dxa"/>
            <w:shd w:val="clear" w:color="auto" w:fill="auto"/>
            <w:vAlign w:val="bottom"/>
          </w:tcPr>
          <w:p w:rsidR="00EB7EF3" w:rsidRPr="000C4CEB" w:rsidRDefault="00EB7EF3" w:rsidP="00811920">
            <w:r w:rsidRPr="000C4CEB">
              <w:t xml:space="preserve"> предложений, в том числе:</w:t>
            </w:r>
          </w:p>
        </w:tc>
      </w:tr>
      <w:tr w:rsidR="00EB7EF3" w:rsidRPr="000C4CEB" w:rsidTr="00B84081">
        <w:trPr>
          <w:gridAfter w:val="10"/>
          <w:wAfter w:w="3146" w:type="dxa"/>
          <w:trHeight w:val="460"/>
        </w:trPr>
        <w:tc>
          <w:tcPr>
            <w:tcW w:w="1418" w:type="dxa"/>
            <w:gridSpan w:val="3"/>
            <w:shd w:val="clear" w:color="auto" w:fill="auto"/>
            <w:vAlign w:val="bottom"/>
          </w:tcPr>
          <w:p w:rsidR="00EB7EF3" w:rsidRPr="000C4CEB" w:rsidRDefault="00EB7EF3" w:rsidP="00811920"/>
        </w:tc>
        <w:tc>
          <w:tcPr>
            <w:tcW w:w="878" w:type="dxa"/>
            <w:gridSpan w:val="4"/>
            <w:shd w:val="clear" w:color="auto" w:fill="auto"/>
            <w:vAlign w:val="bottom"/>
          </w:tcPr>
          <w:p w:rsidR="00EB7EF3" w:rsidRPr="000C4CEB" w:rsidRDefault="00EB7EF3" w:rsidP="00811920"/>
        </w:tc>
        <w:tc>
          <w:tcPr>
            <w:tcW w:w="3658" w:type="dxa"/>
            <w:shd w:val="clear" w:color="auto" w:fill="auto"/>
            <w:vAlign w:val="bottom"/>
          </w:tcPr>
          <w:p w:rsidR="00EB7EF3" w:rsidRPr="000C4CEB" w:rsidRDefault="00EB7EF3" w:rsidP="00811920"/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r w:rsidRPr="004D158D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E80CE1" w:rsidRDefault="00EB7EF3" w:rsidP="009E0D9F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3719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rPr>
                <w:lang w:val="en-US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  <w:rPr>
                <w:iCs/>
              </w:rPr>
            </w:pPr>
            <w:r w:rsidRPr="004D158D">
              <w:rPr>
                <w:iCs/>
              </w:rPr>
              <w:t>ООО «</w:t>
            </w:r>
            <w:r>
              <w:rPr>
                <w:iCs/>
              </w:rPr>
              <w:t>РУНАК</w:t>
            </w:r>
            <w:r w:rsidRPr="004D158D">
              <w:rPr>
                <w:iCs/>
              </w:rPr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</w:pPr>
            <w:r w:rsidRPr="004D158D">
              <w:t>в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</w:pPr>
            <w:r w:rsidRPr="004D158D"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4D158D" w:rsidRDefault="00EB7EF3" w:rsidP="009E0D9F">
            <w:pPr>
              <w:spacing w:before="60" w:after="60"/>
              <w:jc w:val="center"/>
            </w:pPr>
            <w:r w:rsidRPr="004D158D">
              <w:t>экз.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r w:rsidRPr="004D158D">
              <w:t>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r w:rsidRPr="004D158D">
              <w:t>стр.</w:t>
            </w:r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r w:rsidRPr="004D158D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r>
              <w:t>3720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rPr>
                <w:lang w:val="en-US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  <w:rPr>
                <w:iCs/>
              </w:rPr>
            </w:pPr>
            <w:r w:rsidRPr="004D158D"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Визардстрой</w:t>
            </w:r>
            <w:proofErr w:type="spellEnd"/>
            <w:r w:rsidRPr="004D158D">
              <w:rPr>
                <w:iCs/>
              </w:rPr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</w:pPr>
            <w:r w:rsidRPr="004D158D">
              <w:t>в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</w:pPr>
            <w:r w:rsidRPr="004D158D"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4D158D" w:rsidRDefault="00EB7EF3" w:rsidP="009E0D9F">
            <w:pPr>
              <w:spacing w:before="60" w:after="60"/>
              <w:jc w:val="center"/>
            </w:pPr>
            <w:r w:rsidRPr="004D158D">
              <w:t>экз.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r w:rsidRPr="004D158D">
              <w:t>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r w:rsidRPr="004D158D">
              <w:t>стр.</w:t>
            </w:r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r w:rsidRPr="007060DF">
              <w:rPr>
                <w:lang w:val="en-US"/>
              </w:rPr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r>
              <w:t>3721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rPr>
                <w:lang w:val="en-US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jc w:val="center"/>
              <w:rPr>
                <w:iCs/>
              </w:rPr>
            </w:pPr>
            <w:r w:rsidRPr="007060DF">
              <w:t>ООО «</w:t>
            </w:r>
            <w:r>
              <w:t>СИ-ТЕРМ</w:t>
            </w:r>
            <w:r w:rsidRPr="007060DF"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jc w:val="center"/>
              <w:rPr>
                <w:lang w:val="en-US"/>
              </w:rPr>
            </w:pPr>
            <w:r w:rsidRPr="007060DF">
              <w:rPr>
                <w:lang w:val="en-US"/>
              </w:rPr>
              <w:t>в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jc w:val="center"/>
              <w:rPr>
                <w:lang w:val="en-US"/>
              </w:rPr>
            </w:pPr>
            <w:r w:rsidRPr="007060DF">
              <w:rPr>
                <w:lang w:val="en-US"/>
              </w:rPr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7060DF" w:rsidRDefault="00EB7EF3" w:rsidP="009E0D9F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r w:rsidRPr="007060DF">
              <w:t>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r w:rsidRPr="007060DF">
              <w:t>стр.</w:t>
            </w:r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r w:rsidRPr="004D158D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r>
              <w:t>3722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</w:pPr>
            <w:r w:rsidRPr="004D158D">
              <w:rPr>
                <w:iCs/>
              </w:rPr>
              <w:t>ООО «</w:t>
            </w:r>
            <w:r>
              <w:rPr>
                <w:iCs/>
              </w:rPr>
              <w:t xml:space="preserve">Завод </w:t>
            </w:r>
            <w:proofErr w:type="spellStart"/>
            <w:r>
              <w:rPr>
                <w:iCs/>
              </w:rPr>
              <w:t>Спецавтоматика</w:t>
            </w:r>
            <w:proofErr w:type="spellEnd"/>
            <w:r w:rsidRPr="004D158D">
              <w:rPr>
                <w:iCs/>
              </w:rPr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</w:pPr>
            <w:r w:rsidRPr="004D158D">
              <w:t>в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</w:pPr>
            <w:r w:rsidRPr="004D158D"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4D158D" w:rsidRDefault="00EB7EF3" w:rsidP="009E0D9F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4D158D">
              <w:rPr>
                <w:lang w:val="en-US"/>
              </w:rPr>
              <w:t>экз</w:t>
            </w:r>
            <w:proofErr w:type="spellEnd"/>
            <w:proofErr w:type="gramEnd"/>
            <w:r w:rsidRPr="004D158D">
              <w:rPr>
                <w:lang w:val="en-US"/>
              </w:rPr>
              <w:t>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r w:rsidRPr="004D158D">
              <w:t>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</w:pPr>
            <w:r w:rsidRPr="004D158D">
              <w:t>стр.</w:t>
            </w:r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r w:rsidRPr="007060DF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r>
              <w:t>3723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rPr>
                <w:lang w:val="en-US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Pr="007060DF">
              <w:rPr>
                <w:iCs/>
              </w:rPr>
              <w:t>АО «</w:t>
            </w:r>
            <w:r>
              <w:rPr>
                <w:iCs/>
              </w:rPr>
              <w:t xml:space="preserve">Завод </w:t>
            </w:r>
            <w:proofErr w:type="spellStart"/>
            <w:r>
              <w:rPr>
                <w:iCs/>
              </w:rPr>
              <w:t>Этон</w:t>
            </w:r>
            <w:proofErr w:type="spellEnd"/>
            <w:r w:rsidRPr="007060DF">
              <w:rPr>
                <w:iCs/>
              </w:rPr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jc w:val="center"/>
            </w:pPr>
            <w:r w:rsidRPr="007060DF">
              <w:t>в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jc w:val="center"/>
            </w:pPr>
            <w:r w:rsidRPr="007060DF"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7060DF" w:rsidRDefault="00EB7EF3" w:rsidP="009E0D9F">
            <w:pPr>
              <w:spacing w:before="60" w:after="60"/>
              <w:jc w:val="center"/>
            </w:pPr>
            <w:r w:rsidRPr="007060DF">
              <w:t>экз.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r w:rsidRPr="007060DF">
              <w:t>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r w:rsidRPr="007060DF">
              <w:t>стр.</w:t>
            </w:r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r w:rsidRPr="007060DF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r>
              <w:t>3724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jc w:val="center"/>
            </w:pPr>
            <w:r>
              <w:t>ЗАО</w:t>
            </w:r>
            <w:r w:rsidRPr="007060DF">
              <w:t xml:space="preserve"> «</w:t>
            </w:r>
            <w:r>
              <w:t>Чистый берег</w:t>
            </w:r>
            <w:r w:rsidRPr="007060DF"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jc w:val="center"/>
            </w:pPr>
            <w:r w:rsidRPr="007060DF">
              <w:t>в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jc w:val="center"/>
            </w:pPr>
            <w:r w:rsidRPr="007060DF"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7060DF" w:rsidRDefault="00EB7EF3" w:rsidP="009E0D9F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r w:rsidRPr="007060DF">
              <w:t>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jc w:val="center"/>
            </w:pPr>
            <w:r>
              <w:t>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r w:rsidRPr="007060DF">
              <w:t>стр.</w:t>
            </w:r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contextualSpacing/>
            </w:pPr>
            <w:r w:rsidRPr="004D158D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</w:pPr>
            <w:r>
              <w:t>3725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contextualSpacing/>
              <w:rPr>
                <w:lang w:val="en-US"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contextualSpacing/>
              <w:jc w:val="center"/>
              <w:rPr>
                <w:iCs/>
              </w:rPr>
            </w:pPr>
            <w:r w:rsidRPr="004D158D">
              <w:rPr>
                <w:iCs/>
              </w:rPr>
              <w:t>О</w:t>
            </w:r>
            <w:r>
              <w:rPr>
                <w:iCs/>
              </w:rPr>
              <w:t>О</w:t>
            </w:r>
            <w:r w:rsidRPr="004D158D">
              <w:rPr>
                <w:iCs/>
              </w:rPr>
              <w:t>О «</w:t>
            </w:r>
            <w:proofErr w:type="spellStart"/>
            <w:r>
              <w:rPr>
                <w:iCs/>
              </w:rPr>
              <w:t>БелВентаТекс</w:t>
            </w:r>
            <w:proofErr w:type="spellEnd"/>
            <w:r w:rsidRPr="004D158D">
              <w:rPr>
                <w:iCs/>
              </w:rPr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contextualSpacing/>
              <w:jc w:val="center"/>
            </w:pPr>
            <w:r w:rsidRPr="004D158D">
              <w:t>в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contextualSpacing/>
              <w:jc w:val="center"/>
            </w:pPr>
            <w:r w:rsidRPr="004D158D"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4D158D" w:rsidRDefault="00EB7EF3" w:rsidP="009E0D9F">
            <w:pPr>
              <w:spacing w:before="60" w:after="60"/>
              <w:contextualSpacing/>
              <w:jc w:val="center"/>
            </w:pPr>
            <w:r w:rsidRPr="004D158D">
              <w:t>экз.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contextualSpacing/>
            </w:pPr>
            <w:r w:rsidRPr="004D158D">
              <w:t>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contextualSpacing/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4D158D" w:rsidRDefault="00EB7EF3" w:rsidP="009E0D9F">
            <w:pPr>
              <w:spacing w:before="60" w:after="60"/>
              <w:contextualSpacing/>
            </w:pPr>
            <w:r w:rsidRPr="004D158D">
              <w:t>стр.</w:t>
            </w:r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>
              <w:t>3727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>ООО «</w:t>
            </w:r>
            <w:proofErr w:type="spellStart"/>
            <w:r>
              <w:t>Фитингард</w:t>
            </w:r>
            <w:proofErr w:type="spellEnd"/>
            <w:r w:rsidRPr="007060DF"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>в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стр.</w:t>
            </w:r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>
              <w:t>3731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>ООО «</w:t>
            </w:r>
            <w:proofErr w:type="spellStart"/>
            <w:r>
              <w:t>Ардоникс</w:t>
            </w:r>
            <w:proofErr w:type="spellEnd"/>
            <w:r w:rsidRPr="007060DF"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>в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 xml:space="preserve"> 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>
              <w:t>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стр.</w:t>
            </w:r>
          </w:p>
        </w:tc>
      </w:tr>
      <w:tr w:rsidR="00EB7EF3" w:rsidRPr="007060DF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>
              <w:t>3732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>ООО «</w:t>
            </w:r>
            <w:r>
              <w:t>ВОГЕЗ</w:t>
            </w:r>
            <w:r w:rsidRPr="007060DF"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>в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 xml:space="preserve"> 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стр.</w:t>
            </w:r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>
              <w:t>3746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>ООО «</w:t>
            </w:r>
            <w:proofErr w:type="spellStart"/>
            <w:r>
              <w:t>Стройбазторг</w:t>
            </w:r>
            <w:proofErr w:type="spellEnd"/>
            <w:r w:rsidRPr="007060DF">
              <w:t>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>в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>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стр.</w:t>
            </w:r>
          </w:p>
        </w:tc>
      </w:tr>
      <w:tr w:rsidR="00EB7EF3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lastRenderedPageBreak/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>
              <w:t>3747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proofErr w:type="spellStart"/>
            <w:proofErr w:type="gramStart"/>
            <w:r>
              <w:t>ООО«</w:t>
            </w:r>
            <w:proofErr w:type="gramEnd"/>
            <w:r>
              <w:t>СантехЭлектроОпт</w:t>
            </w:r>
            <w:proofErr w:type="spellEnd"/>
            <w:r>
              <w:t>.»</w:t>
            </w:r>
          </w:p>
        </w:tc>
        <w:tc>
          <w:tcPr>
            <w:tcW w:w="170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>в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 w:rsidRPr="007060DF">
              <w:t xml:space="preserve"> 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4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на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  <w:jc w:val="center"/>
            </w:pPr>
            <w:r>
              <w:t>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B7EF3" w:rsidRPr="007060DF" w:rsidRDefault="00EB7EF3" w:rsidP="009E0D9F">
            <w:pPr>
              <w:spacing w:before="60" w:after="60"/>
              <w:contextualSpacing/>
            </w:pPr>
            <w:r w:rsidRPr="007060DF">
              <w:t>стр.</w:t>
            </w:r>
          </w:p>
        </w:tc>
      </w:tr>
      <w:tr w:rsidR="001E1F5D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shd w:val="clear" w:color="auto" w:fill="auto"/>
            <w:vAlign w:val="bottom"/>
          </w:tcPr>
          <w:p w:rsidR="001E1F5D" w:rsidRPr="007060DF" w:rsidRDefault="001E1F5D" w:rsidP="001E1F5D">
            <w:pPr>
              <w:spacing w:before="60" w:after="60"/>
              <w:contextualSpacing/>
            </w:pPr>
            <w:r w:rsidRPr="007060DF">
              <w:t>№</w:t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:rsidR="001E1F5D" w:rsidRPr="007060DF" w:rsidRDefault="001E1F5D" w:rsidP="001E1F5D">
            <w:pPr>
              <w:spacing w:before="60" w:after="60"/>
              <w:contextualSpacing/>
            </w:pPr>
            <w:r>
              <w:t>3749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1E1F5D" w:rsidRPr="007060DF" w:rsidRDefault="001E1F5D" w:rsidP="001E1F5D">
            <w:pPr>
              <w:spacing w:before="60" w:after="60"/>
              <w:contextualSpacing/>
            </w:pPr>
          </w:p>
        </w:tc>
        <w:tc>
          <w:tcPr>
            <w:tcW w:w="4338" w:type="dxa"/>
            <w:gridSpan w:val="2"/>
            <w:shd w:val="clear" w:color="auto" w:fill="auto"/>
            <w:vAlign w:val="bottom"/>
          </w:tcPr>
          <w:p w:rsidR="001E1F5D" w:rsidRPr="007060DF" w:rsidRDefault="001E1F5D" w:rsidP="001E1F5D">
            <w:pPr>
              <w:spacing w:before="60" w:after="60"/>
              <w:contextualSpacing/>
              <w:jc w:val="center"/>
            </w:pPr>
            <w:r>
              <w:t>ЧТУП</w:t>
            </w:r>
            <w:r w:rsidRPr="004D158D">
              <w:t xml:space="preserve"> «</w:t>
            </w:r>
            <w:r>
              <w:t>05</w:t>
            </w:r>
            <w:r w:rsidRPr="004D158D">
              <w:t>»</w:t>
            </w:r>
          </w:p>
        </w:tc>
        <w:tc>
          <w:tcPr>
            <w:tcW w:w="170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  <w:contextualSpacing/>
              <w:jc w:val="center"/>
            </w:pPr>
            <w:r w:rsidRPr="004D158D">
              <w:t>в</w:t>
            </w:r>
          </w:p>
        </w:tc>
        <w:tc>
          <w:tcPr>
            <w:tcW w:w="680" w:type="dxa"/>
            <w:vAlign w:val="bottom"/>
          </w:tcPr>
          <w:p w:rsidR="001E1F5D" w:rsidRPr="004D158D" w:rsidRDefault="001E1F5D" w:rsidP="001E1F5D">
            <w:pPr>
              <w:spacing w:before="60" w:after="60"/>
              <w:contextualSpacing/>
              <w:jc w:val="center"/>
            </w:pPr>
            <w:r w:rsidRPr="004D158D">
              <w:t>1</w:t>
            </w:r>
          </w:p>
        </w:tc>
        <w:tc>
          <w:tcPr>
            <w:tcW w:w="596" w:type="dxa"/>
            <w:gridSpan w:val="2"/>
            <w:vAlign w:val="center"/>
          </w:tcPr>
          <w:p w:rsidR="001E1F5D" w:rsidRPr="004D158D" w:rsidRDefault="001E1F5D" w:rsidP="001E1F5D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4D158D">
              <w:rPr>
                <w:lang w:val="en-US"/>
              </w:rPr>
              <w:t>экз</w:t>
            </w:r>
            <w:proofErr w:type="spellEnd"/>
            <w:proofErr w:type="gramEnd"/>
            <w:r w:rsidRPr="004D158D">
              <w:rPr>
                <w:lang w:val="en-US"/>
              </w:rPr>
              <w:t>.</w:t>
            </w:r>
          </w:p>
        </w:tc>
        <w:tc>
          <w:tcPr>
            <w:tcW w:w="424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  <w:contextualSpacing/>
            </w:pPr>
            <w:r w:rsidRPr="004D158D">
              <w:t>на</w:t>
            </w:r>
          </w:p>
        </w:tc>
        <w:tc>
          <w:tcPr>
            <w:tcW w:w="709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  <w:contextualSpacing/>
              <w:jc w:val="center"/>
            </w:pPr>
            <w:r>
              <w:t>28</w:t>
            </w:r>
          </w:p>
        </w:tc>
        <w:tc>
          <w:tcPr>
            <w:tcW w:w="567" w:type="dxa"/>
            <w:vAlign w:val="bottom"/>
          </w:tcPr>
          <w:p w:rsidR="001E1F5D" w:rsidRPr="004D158D" w:rsidRDefault="001E1F5D" w:rsidP="001E1F5D">
            <w:pPr>
              <w:spacing w:before="60" w:after="60"/>
              <w:contextualSpacing/>
            </w:pPr>
            <w:r w:rsidRPr="004D158D">
              <w:t>стр.</w:t>
            </w:r>
          </w:p>
        </w:tc>
      </w:tr>
      <w:tr w:rsidR="001E1F5D" w:rsidRPr="000C4CEB" w:rsidTr="00B84081">
        <w:trPr>
          <w:gridBefore w:val="1"/>
          <w:wBefore w:w="28" w:type="dxa"/>
          <w:trHeight w:val="460"/>
        </w:trPr>
        <w:tc>
          <w:tcPr>
            <w:tcW w:w="256" w:type="dxa"/>
            <w:vAlign w:val="bottom"/>
          </w:tcPr>
          <w:p w:rsidR="001E1F5D" w:rsidRPr="004D158D" w:rsidRDefault="001E1F5D" w:rsidP="001E1F5D">
            <w:pPr>
              <w:spacing w:before="60" w:after="60"/>
            </w:pPr>
            <w:r w:rsidRPr="004D158D">
              <w:t>№</w:t>
            </w:r>
          </w:p>
        </w:tc>
        <w:tc>
          <w:tcPr>
            <w:tcW w:w="1190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</w:pPr>
            <w:r>
              <w:t>3750</w:t>
            </w:r>
          </w:p>
        </w:tc>
        <w:tc>
          <w:tcPr>
            <w:tcW w:w="142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  <w:rPr>
                <w:lang w:val="en-US"/>
              </w:rPr>
            </w:pPr>
          </w:p>
        </w:tc>
        <w:tc>
          <w:tcPr>
            <w:tcW w:w="4338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  <w:jc w:val="center"/>
              <w:rPr>
                <w:iCs/>
              </w:rPr>
            </w:pPr>
            <w:r w:rsidRPr="004D158D"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АрмаТехРесурс</w:t>
            </w:r>
            <w:proofErr w:type="spellEnd"/>
            <w:r w:rsidRPr="004D158D">
              <w:rPr>
                <w:iCs/>
              </w:rPr>
              <w:t>»</w:t>
            </w:r>
          </w:p>
        </w:tc>
        <w:tc>
          <w:tcPr>
            <w:tcW w:w="170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  <w:jc w:val="center"/>
            </w:pPr>
            <w:r w:rsidRPr="004D158D">
              <w:t>в</w:t>
            </w:r>
          </w:p>
        </w:tc>
        <w:tc>
          <w:tcPr>
            <w:tcW w:w="680" w:type="dxa"/>
            <w:vAlign w:val="bottom"/>
          </w:tcPr>
          <w:p w:rsidR="001E1F5D" w:rsidRPr="004D158D" w:rsidRDefault="001E1F5D" w:rsidP="001E1F5D">
            <w:pPr>
              <w:spacing w:before="60" w:after="60"/>
              <w:jc w:val="center"/>
            </w:pPr>
            <w:r w:rsidRPr="004D158D">
              <w:t>1</w:t>
            </w:r>
          </w:p>
        </w:tc>
        <w:tc>
          <w:tcPr>
            <w:tcW w:w="596" w:type="dxa"/>
            <w:gridSpan w:val="2"/>
            <w:vAlign w:val="center"/>
          </w:tcPr>
          <w:p w:rsidR="001E1F5D" w:rsidRPr="004D158D" w:rsidRDefault="001E1F5D" w:rsidP="001E1F5D">
            <w:pPr>
              <w:spacing w:before="60" w:after="60"/>
              <w:jc w:val="center"/>
            </w:pPr>
            <w:r w:rsidRPr="004D158D">
              <w:t>экз.</w:t>
            </w:r>
          </w:p>
        </w:tc>
        <w:tc>
          <w:tcPr>
            <w:tcW w:w="424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</w:pPr>
            <w:r w:rsidRPr="004D158D">
              <w:t>на</w:t>
            </w:r>
          </w:p>
        </w:tc>
        <w:tc>
          <w:tcPr>
            <w:tcW w:w="709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1E1F5D" w:rsidRPr="004D158D" w:rsidRDefault="001E1F5D" w:rsidP="001E1F5D">
            <w:pPr>
              <w:spacing w:before="60" w:after="60"/>
            </w:pPr>
            <w:r w:rsidRPr="004D158D">
              <w:t>стр.</w:t>
            </w:r>
          </w:p>
        </w:tc>
      </w:tr>
      <w:tr w:rsidR="00334DEF" w:rsidRPr="000C4CEB" w:rsidTr="00B84081">
        <w:trPr>
          <w:trHeight w:val="460"/>
        </w:trPr>
        <w:tc>
          <w:tcPr>
            <w:tcW w:w="284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</w:pPr>
            <w:r w:rsidRPr="004D158D">
              <w:t>№</w:t>
            </w:r>
          </w:p>
        </w:tc>
        <w:tc>
          <w:tcPr>
            <w:tcW w:w="1134" w:type="dxa"/>
            <w:vAlign w:val="bottom"/>
          </w:tcPr>
          <w:p w:rsidR="001E1F5D" w:rsidRPr="004D158D" w:rsidRDefault="001E1F5D" w:rsidP="001E1F5D">
            <w:pPr>
              <w:spacing w:before="60" w:after="60"/>
            </w:pPr>
            <w:r>
              <w:t>3751</w:t>
            </w:r>
          </w:p>
        </w:tc>
        <w:tc>
          <w:tcPr>
            <w:tcW w:w="141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</w:pPr>
          </w:p>
        </w:tc>
        <w:tc>
          <w:tcPr>
            <w:tcW w:w="4395" w:type="dxa"/>
            <w:gridSpan w:val="3"/>
            <w:vAlign w:val="bottom"/>
          </w:tcPr>
          <w:p w:rsidR="001E1F5D" w:rsidRPr="004D158D" w:rsidRDefault="001E1F5D" w:rsidP="001E1F5D">
            <w:pPr>
              <w:spacing w:before="60" w:after="60"/>
              <w:jc w:val="center"/>
            </w:pPr>
            <w:r>
              <w:t>ЧТПУ</w:t>
            </w:r>
            <w:r w:rsidRPr="004D158D">
              <w:t xml:space="preserve"> «</w:t>
            </w:r>
            <w:r>
              <w:t>УНКОМБЕЛ</w:t>
            </w:r>
            <w:r w:rsidRPr="004D158D">
              <w:t>»</w:t>
            </w:r>
          </w:p>
        </w:tc>
        <w:tc>
          <w:tcPr>
            <w:tcW w:w="141" w:type="dxa"/>
            <w:vAlign w:val="bottom"/>
          </w:tcPr>
          <w:p w:rsidR="001E1F5D" w:rsidRPr="004D158D" w:rsidRDefault="001E1F5D" w:rsidP="001E1F5D">
            <w:pPr>
              <w:spacing w:before="60" w:after="60"/>
              <w:jc w:val="center"/>
            </w:pPr>
            <w:r w:rsidRPr="004D158D">
              <w:t>в</w:t>
            </w:r>
          </w:p>
        </w:tc>
        <w:tc>
          <w:tcPr>
            <w:tcW w:w="709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  <w:jc w:val="center"/>
            </w:pPr>
            <w:r w:rsidRPr="004D158D">
              <w:t>1</w:t>
            </w:r>
          </w:p>
        </w:tc>
        <w:tc>
          <w:tcPr>
            <w:tcW w:w="567" w:type="dxa"/>
            <w:vAlign w:val="center"/>
          </w:tcPr>
          <w:p w:rsidR="001E1F5D" w:rsidRPr="004D158D" w:rsidRDefault="001E1F5D" w:rsidP="001E1F5D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4D158D">
              <w:rPr>
                <w:lang w:val="en-US"/>
              </w:rPr>
              <w:t>экз</w:t>
            </w:r>
            <w:proofErr w:type="spellEnd"/>
            <w:proofErr w:type="gramEnd"/>
            <w:r w:rsidRPr="004D158D">
              <w:rPr>
                <w:lang w:val="en-US"/>
              </w:rPr>
              <w:t>.</w:t>
            </w:r>
          </w:p>
        </w:tc>
        <w:tc>
          <w:tcPr>
            <w:tcW w:w="425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</w:pPr>
            <w:r w:rsidRPr="004D158D">
              <w:t>на</w:t>
            </w:r>
          </w:p>
        </w:tc>
        <w:tc>
          <w:tcPr>
            <w:tcW w:w="709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  <w:jc w:val="center"/>
            </w:pPr>
            <w:r>
              <w:t>45</w:t>
            </w:r>
          </w:p>
        </w:tc>
        <w:tc>
          <w:tcPr>
            <w:tcW w:w="595" w:type="dxa"/>
            <w:gridSpan w:val="2"/>
            <w:vAlign w:val="bottom"/>
          </w:tcPr>
          <w:p w:rsidR="001E1F5D" w:rsidRPr="004D158D" w:rsidRDefault="001E1F5D" w:rsidP="001E1F5D">
            <w:pPr>
              <w:spacing w:before="60" w:after="60"/>
            </w:pPr>
            <w:r w:rsidRPr="004D158D">
              <w:t>стр.</w:t>
            </w:r>
          </w:p>
        </w:tc>
      </w:tr>
      <w:tr w:rsidR="00334DEF" w:rsidRPr="000C4CEB" w:rsidTr="00B84081">
        <w:trPr>
          <w:trHeight w:val="460"/>
        </w:trPr>
        <w:tc>
          <w:tcPr>
            <w:tcW w:w="284" w:type="dxa"/>
            <w:gridSpan w:val="2"/>
            <w:vAlign w:val="bottom"/>
          </w:tcPr>
          <w:p w:rsidR="001E1F5D" w:rsidRPr="002C4605" w:rsidRDefault="001E1F5D" w:rsidP="001E1F5D">
            <w:pPr>
              <w:spacing w:before="60" w:after="60"/>
              <w:contextualSpacing/>
            </w:pPr>
            <w:r w:rsidRPr="002C4605">
              <w:t>№</w:t>
            </w:r>
          </w:p>
        </w:tc>
        <w:tc>
          <w:tcPr>
            <w:tcW w:w="1134" w:type="dxa"/>
            <w:vAlign w:val="bottom"/>
          </w:tcPr>
          <w:p w:rsidR="001E1F5D" w:rsidRPr="002C4605" w:rsidRDefault="001E1F5D" w:rsidP="001E1F5D">
            <w:pPr>
              <w:spacing w:before="60" w:after="60"/>
              <w:contextualSpacing/>
            </w:pPr>
            <w:r>
              <w:t>3748</w:t>
            </w:r>
          </w:p>
        </w:tc>
        <w:tc>
          <w:tcPr>
            <w:tcW w:w="141" w:type="dxa"/>
            <w:gridSpan w:val="2"/>
            <w:vAlign w:val="bottom"/>
          </w:tcPr>
          <w:p w:rsidR="001E1F5D" w:rsidRPr="002C4605" w:rsidRDefault="001E1F5D" w:rsidP="001E1F5D">
            <w:pPr>
              <w:spacing w:before="60" w:after="60"/>
              <w:contextualSpacing/>
            </w:pPr>
          </w:p>
        </w:tc>
        <w:tc>
          <w:tcPr>
            <w:tcW w:w="4395" w:type="dxa"/>
            <w:gridSpan w:val="3"/>
            <w:vAlign w:val="bottom"/>
          </w:tcPr>
          <w:p w:rsidR="001E1F5D" w:rsidRPr="002C4605" w:rsidRDefault="001E1F5D" w:rsidP="001E1F5D">
            <w:pPr>
              <w:spacing w:before="60" w:after="60"/>
              <w:contextualSpacing/>
              <w:jc w:val="center"/>
            </w:pPr>
            <w:r w:rsidRPr="002C4605">
              <w:t xml:space="preserve"> «</w:t>
            </w:r>
            <w:r>
              <w:t>ИП Тычина Алексей Александрович</w:t>
            </w:r>
            <w:r w:rsidRPr="002C4605">
              <w:t>»</w:t>
            </w:r>
          </w:p>
        </w:tc>
        <w:tc>
          <w:tcPr>
            <w:tcW w:w="141" w:type="dxa"/>
            <w:vAlign w:val="bottom"/>
          </w:tcPr>
          <w:p w:rsidR="001E1F5D" w:rsidRPr="002C4605" w:rsidRDefault="001E1F5D" w:rsidP="001E1F5D">
            <w:pPr>
              <w:spacing w:before="60" w:after="60"/>
              <w:contextualSpacing/>
              <w:jc w:val="center"/>
            </w:pPr>
            <w:r w:rsidRPr="002C4605">
              <w:t>в</w:t>
            </w:r>
          </w:p>
        </w:tc>
        <w:tc>
          <w:tcPr>
            <w:tcW w:w="709" w:type="dxa"/>
            <w:gridSpan w:val="2"/>
            <w:vAlign w:val="bottom"/>
          </w:tcPr>
          <w:p w:rsidR="001E1F5D" w:rsidRPr="002C4605" w:rsidRDefault="001E1F5D" w:rsidP="001E1F5D">
            <w:pPr>
              <w:spacing w:before="60" w:after="60"/>
              <w:contextualSpacing/>
              <w:jc w:val="center"/>
            </w:pPr>
            <w:r w:rsidRPr="002C4605">
              <w:t>1</w:t>
            </w:r>
          </w:p>
        </w:tc>
        <w:tc>
          <w:tcPr>
            <w:tcW w:w="567" w:type="dxa"/>
            <w:vAlign w:val="center"/>
          </w:tcPr>
          <w:p w:rsidR="001E1F5D" w:rsidRPr="002C4605" w:rsidRDefault="001E1F5D" w:rsidP="001E1F5D">
            <w:pPr>
              <w:spacing w:before="60" w:after="60"/>
              <w:contextualSpacing/>
              <w:jc w:val="center"/>
              <w:rPr>
                <w:lang w:val="en-US"/>
              </w:rPr>
            </w:pPr>
            <w:proofErr w:type="spellStart"/>
            <w:proofErr w:type="gramStart"/>
            <w:r w:rsidRPr="002C4605">
              <w:rPr>
                <w:lang w:val="en-US"/>
              </w:rPr>
              <w:t>экз</w:t>
            </w:r>
            <w:proofErr w:type="spellEnd"/>
            <w:proofErr w:type="gramEnd"/>
            <w:r w:rsidRPr="002C4605">
              <w:rPr>
                <w:lang w:val="en-US"/>
              </w:rPr>
              <w:t>.</w:t>
            </w:r>
          </w:p>
        </w:tc>
        <w:tc>
          <w:tcPr>
            <w:tcW w:w="425" w:type="dxa"/>
            <w:gridSpan w:val="2"/>
            <w:vAlign w:val="bottom"/>
          </w:tcPr>
          <w:p w:rsidR="001E1F5D" w:rsidRPr="002C4605" w:rsidRDefault="001E1F5D" w:rsidP="001E1F5D">
            <w:pPr>
              <w:spacing w:before="60" w:after="60"/>
              <w:contextualSpacing/>
            </w:pPr>
            <w:r w:rsidRPr="002C4605">
              <w:t>на</w:t>
            </w:r>
          </w:p>
        </w:tc>
        <w:tc>
          <w:tcPr>
            <w:tcW w:w="709" w:type="dxa"/>
            <w:gridSpan w:val="2"/>
            <w:vAlign w:val="bottom"/>
          </w:tcPr>
          <w:p w:rsidR="001E1F5D" w:rsidRPr="002C4605" w:rsidRDefault="001E1F5D" w:rsidP="001E1F5D">
            <w:pPr>
              <w:spacing w:before="60" w:after="60"/>
              <w:contextualSpacing/>
              <w:jc w:val="center"/>
            </w:pPr>
            <w:r>
              <w:t>4</w:t>
            </w:r>
          </w:p>
        </w:tc>
        <w:tc>
          <w:tcPr>
            <w:tcW w:w="595" w:type="dxa"/>
            <w:gridSpan w:val="2"/>
            <w:vAlign w:val="bottom"/>
          </w:tcPr>
          <w:p w:rsidR="001E1F5D" w:rsidRPr="002C4605" w:rsidRDefault="001E1F5D" w:rsidP="001E1F5D">
            <w:pPr>
              <w:spacing w:before="60" w:after="60"/>
              <w:contextualSpacing/>
            </w:pPr>
            <w:r w:rsidRPr="002C4605">
              <w:t>стр.</w:t>
            </w:r>
          </w:p>
        </w:tc>
      </w:tr>
      <w:tr w:rsidR="00334DEF" w:rsidRPr="000C4CEB" w:rsidTr="00B84081">
        <w:trPr>
          <w:trHeight w:val="460"/>
        </w:trPr>
        <w:tc>
          <w:tcPr>
            <w:tcW w:w="284" w:type="dxa"/>
            <w:gridSpan w:val="2"/>
            <w:vAlign w:val="bottom"/>
          </w:tcPr>
          <w:p w:rsidR="001E1F5D" w:rsidRPr="007060DF" w:rsidRDefault="001E1F5D" w:rsidP="001E1F5D">
            <w:pPr>
              <w:spacing w:before="60" w:after="60"/>
            </w:pPr>
            <w:r w:rsidRPr="007060DF">
              <w:t>№</w:t>
            </w:r>
          </w:p>
        </w:tc>
        <w:tc>
          <w:tcPr>
            <w:tcW w:w="1134" w:type="dxa"/>
            <w:vAlign w:val="bottom"/>
          </w:tcPr>
          <w:p w:rsidR="001E1F5D" w:rsidRPr="007060DF" w:rsidRDefault="001E1F5D" w:rsidP="001E1F5D">
            <w:pPr>
              <w:spacing w:before="60" w:after="60"/>
            </w:pPr>
            <w:r>
              <w:t>3752</w:t>
            </w:r>
          </w:p>
        </w:tc>
        <w:tc>
          <w:tcPr>
            <w:tcW w:w="141" w:type="dxa"/>
            <w:gridSpan w:val="2"/>
            <w:vAlign w:val="bottom"/>
          </w:tcPr>
          <w:p w:rsidR="001E1F5D" w:rsidRPr="007060DF" w:rsidRDefault="001E1F5D" w:rsidP="001E1F5D">
            <w:pPr>
              <w:spacing w:before="60" w:after="60"/>
              <w:rPr>
                <w:lang w:val="en-US"/>
              </w:rPr>
            </w:pPr>
          </w:p>
        </w:tc>
        <w:tc>
          <w:tcPr>
            <w:tcW w:w="4395" w:type="dxa"/>
            <w:gridSpan w:val="3"/>
            <w:vAlign w:val="bottom"/>
          </w:tcPr>
          <w:p w:rsidR="001E1F5D" w:rsidRPr="007060DF" w:rsidRDefault="001E1F5D" w:rsidP="001E1F5D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</w:t>
            </w:r>
            <w:r w:rsidRPr="007060DF">
              <w:rPr>
                <w:iCs/>
              </w:rPr>
              <w:t xml:space="preserve"> «</w:t>
            </w:r>
            <w:proofErr w:type="spellStart"/>
            <w:r>
              <w:rPr>
                <w:iCs/>
              </w:rPr>
              <w:t>ВитСпец</w:t>
            </w:r>
            <w:proofErr w:type="spellEnd"/>
            <w:r>
              <w:rPr>
                <w:iCs/>
              </w:rPr>
              <w:t xml:space="preserve"> Системы</w:t>
            </w:r>
            <w:r w:rsidRPr="007060DF">
              <w:rPr>
                <w:iCs/>
              </w:rPr>
              <w:t>»</w:t>
            </w:r>
          </w:p>
        </w:tc>
        <w:tc>
          <w:tcPr>
            <w:tcW w:w="141" w:type="dxa"/>
            <w:vAlign w:val="bottom"/>
          </w:tcPr>
          <w:p w:rsidR="001E1F5D" w:rsidRPr="007060DF" w:rsidRDefault="001E1F5D" w:rsidP="001E1F5D">
            <w:pPr>
              <w:spacing w:before="60" w:after="60"/>
              <w:jc w:val="center"/>
            </w:pPr>
            <w:r w:rsidRPr="007060DF">
              <w:t>в</w:t>
            </w:r>
          </w:p>
        </w:tc>
        <w:tc>
          <w:tcPr>
            <w:tcW w:w="709" w:type="dxa"/>
            <w:gridSpan w:val="2"/>
            <w:vAlign w:val="bottom"/>
          </w:tcPr>
          <w:p w:rsidR="001E1F5D" w:rsidRPr="007060DF" w:rsidRDefault="001E1F5D" w:rsidP="001E1F5D">
            <w:pPr>
              <w:spacing w:before="60" w:after="60"/>
              <w:jc w:val="center"/>
            </w:pPr>
            <w:r w:rsidRPr="007060DF">
              <w:t>1</w:t>
            </w:r>
          </w:p>
        </w:tc>
        <w:tc>
          <w:tcPr>
            <w:tcW w:w="567" w:type="dxa"/>
            <w:vAlign w:val="center"/>
          </w:tcPr>
          <w:p w:rsidR="001E1F5D" w:rsidRPr="007060DF" w:rsidRDefault="001E1F5D" w:rsidP="001E1F5D">
            <w:pPr>
              <w:spacing w:before="60" w:after="60"/>
              <w:jc w:val="center"/>
            </w:pPr>
            <w:r w:rsidRPr="007060DF">
              <w:t>экз.</w:t>
            </w:r>
          </w:p>
        </w:tc>
        <w:tc>
          <w:tcPr>
            <w:tcW w:w="425" w:type="dxa"/>
            <w:gridSpan w:val="2"/>
            <w:vAlign w:val="bottom"/>
          </w:tcPr>
          <w:p w:rsidR="001E1F5D" w:rsidRPr="007060DF" w:rsidRDefault="001E1F5D" w:rsidP="001E1F5D">
            <w:pPr>
              <w:spacing w:before="60" w:after="60"/>
            </w:pPr>
            <w:r w:rsidRPr="007060DF">
              <w:t>на</w:t>
            </w:r>
          </w:p>
        </w:tc>
        <w:tc>
          <w:tcPr>
            <w:tcW w:w="709" w:type="dxa"/>
            <w:gridSpan w:val="2"/>
            <w:vAlign w:val="bottom"/>
          </w:tcPr>
          <w:p w:rsidR="001E1F5D" w:rsidRPr="007060DF" w:rsidRDefault="001E1F5D" w:rsidP="001E1F5D">
            <w:pPr>
              <w:spacing w:before="60" w:after="60"/>
              <w:jc w:val="center"/>
            </w:pPr>
            <w:r w:rsidRPr="007060DF">
              <w:t>3</w:t>
            </w:r>
          </w:p>
        </w:tc>
        <w:tc>
          <w:tcPr>
            <w:tcW w:w="595" w:type="dxa"/>
            <w:gridSpan w:val="2"/>
            <w:vAlign w:val="bottom"/>
          </w:tcPr>
          <w:p w:rsidR="001E1F5D" w:rsidRPr="007060DF" w:rsidRDefault="001E1F5D" w:rsidP="001E1F5D">
            <w:pPr>
              <w:spacing w:before="60" w:after="60"/>
            </w:pPr>
            <w:r w:rsidRPr="007060DF">
              <w:t>стр.</w:t>
            </w:r>
          </w:p>
        </w:tc>
      </w:tr>
      <w:tr w:rsidR="00334DEF" w:rsidRPr="000C4CEB" w:rsidTr="00B84081">
        <w:trPr>
          <w:trHeight w:val="460"/>
        </w:trPr>
        <w:tc>
          <w:tcPr>
            <w:tcW w:w="284" w:type="dxa"/>
            <w:gridSpan w:val="2"/>
            <w:vAlign w:val="bottom"/>
          </w:tcPr>
          <w:p w:rsidR="00334DEF" w:rsidRPr="007060DF" w:rsidRDefault="00334DEF" w:rsidP="00334DEF">
            <w:pPr>
              <w:spacing w:before="60" w:after="60"/>
            </w:pPr>
            <w:r w:rsidRPr="007060DF">
              <w:t>№</w:t>
            </w:r>
          </w:p>
        </w:tc>
        <w:tc>
          <w:tcPr>
            <w:tcW w:w="1134" w:type="dxa"/>
            <w:vAlign w:val="bottom"/>
          </w:tcPr>
          <w:p w:rsidR="00334DEF" w:rsidRPr="007060DF" w:rsidRDefault="00334DEF" w:rsidP="00334DEF">
            <w:pPr>
              <w:spacing w:before="60" w:after="60"/>
            </w:pPr>
            <w:r>
              <w:t>3753</w:t>
            </w:r>
          </w:p>
        </w:tc>
        <w:tc>
          <w:tcPr>
            <w:tcW w:w="141" w:type="dxa"/>
            <w:gridSpan w:val="2"/>
            <w:vAlign w:val="bottom"/>
          </w:tcPr>
          <w:p w:rsidR="00334DEF" w:rsidRPr="007060DF" w:rsidRDefault="00334DEF" w:rsidP="00334DEF">
            <w:pPr>
              <w:spacing w:before="60" w:after="60"/>
            </w:pPr>
          </w:p>
        </w:tc>
        <w:tc>
          <w:tcPr>
            <w:tcW w:w="4395" w:type="dxa"/>
            <w:gridSpan w:val="3"/>
            <w:vAlign w:val="bottom"/>
          </w:tcPr>
          <w:p w:rsidR="00334DEF" w:rsidRPr="007060DF" w:rsidRDefault="00334DEF" w:rsidP="00334DEF">
            <w:pPr>
              <w:spacing w:before="60" w:after="60"/>
              <w:jc w:val="center"/>
            </w:pPr>
            <w:r w:rsidRPr="007060DF">
              <w:t>ООО «</w:t>
            </w:r>
            <w:r>
              <w:t>СКТ инжиниринг</w:t>
            </w:r>
            <w:r w:rsidRPr="007060DF">
              <w:t>»</w:t>
            </w:r>
          </w:p>
        </w:tc>
        <w:tc>
          <w:tcPr>
            <w:tcW w:w="141" w:type="dxa"/>
            <w:vAlign w:val="bottom"/>
          </w:tcPr>
          <w:p w:rsidR="00334DEF" w:rsidRPr="007060DF" w:rsidRDefault="00334DEF" w:rsidP="00334DEF">
            <w:pPr>
              <w:spacing w:before="60" w:after="60"/>
              <w:jc w:val="center"/>
            </w:pPr>
            <w:r w:rsidRPr="007060DF">
              <w:t>в</w:t>
            </w:r>
          </w:p>
        </w:tc>
        <w:tc>
          <w:tcPr>
            <w:tcW w:w="709" w:type="dxa"/>
            <w:gridSpan w:val="2"/>
            <w:vAlign w:val="bottom"/>
          </w:tcPr>
          <w:p w:rsidR="00334DEF" w:rsidRPr="007060DF" w:rsidRDefault="00334DEF" w:rsidP="00334DEF">
            <w:pPr>
              <w:spacing w:before="60" w:after="60"/>
              <w:jc w:val="center"/>
            </w:pPr>
            <w:r w:rsidRPr="007060DF">
              <w:t>1</w:t>
            </w:r>
          </w:p>
        </w:tc>
        <w:tc>
          <w:tcPr>
            <w:tcW w:w="567" w:type="dxa"/>
            <w:vAlign w:val="center"/>
          </w:tcPr>
          <w:p w:rsidR="00334DEF" w:rsidRPr="007060DF" w:rsidRDefault="00334DEF" w:rsidP="00334DEF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7060DF">
              <w:rPr>
                <w:lang w:val="en-US"/>
              </w:rPr>
              <w:t>экз</w:t>
            </w:r>
            <w:proofErr w:type="spellEnd"/>
            <w:proofErr w:type="gramEnd"/>
            <w:r w:rsidRPr="007060DF">
              <w:rPr>
                <w:lang w:val="en-US"/>
              </w:rPr>
              <w:t>.</w:t>
            </w:r>
          </w:p>
        </w:tc>
        <w:tc>
          <w:tcPr>
            <w:tcW w:w="425" w:type="dxa"/>
            <w:gridSpan w:val="2"/>
            <w:vAlign w:val="bottom"/>
          </w:tcPr>
          <w:p w:rsidR="00334DEF" w:rsidRPr="007060DF" w:rsidRDefault="00334DEF" w:rsidP="00334DEF">
            <w:pPr>
              <w:spacing w:before="60" w:after="60"/>
            </w:pPr>
            <w:r w:rsidRPr="007060DF">
              <w:t>на</w:t>
            </w:r>
          </w:p>
        </w:tc>
        <w:tc>
          <w:tcPr>
            <w:tcW w:w="709" w:type="dxa"/>
            <w:gridSpan w:val="2"/>
            <w:vAlign w:val="bottom"/>
          </w:tcPr>
          <w:p w:rsidR="00334DEF" w:rsidRPr="007060DF" w:rsidRDefault="00334DEF" w:rsidP="00334DEF">
            <w:pPr>
              <w:spacing w:before="60" w:after="60"/>
              <w:jc w:val="center"/>
            </w:pPr>
            <w:r>
              <w:t>28</w:t>
            </w:r>
          </w:p>
        </w:tc>
        <w:tc>
          <w:tcPr>
            <w:tcW w:w="595" w:type="dxa"/>
            <w:gridSpan w:val="2"/>
            <w:vAlign w:val="bottom"/>
          </w:tcPr>
          <w:p w:rsidR="00334DEF" w:rsidRPr="007060DF" w:rsidRDefault="00334DEF" w:rsidP="00334DEF">
            <w:pPr>
              <w:spacing w:before="60" w:after="60"/>
            </w:pPr>
            <w:r w:rsidRPr="007060DF">
              <w:t>стр.</w:t>
            </w:r>
          </w:p>
        </w:tc>
      </w:tr>
      <w:tr w:rsidR="00334DEF" w:rsidRPr="000C4CEB" w:rsidTr="00B84081">
        <w:trPr>
          <w:trHeight w:val="460"/>
        </w:trPr>
        <w:tc>
          <w:tcPr>
            <w:tcW w:w="284" w:type="dxa"/>
            <w:gridSpan w:val="2"/>
            <w:shd w:val="clear" w:color="auto" w:fill="auto"/>
            <w:vAlign w:val="bottom"/>
          </w:tcPr>
          <w:p w:rsidR="00334DEF" w:rsidRPr="007060DF" w:rsidRDefault="00334DEF" w:rsidP="00334DEF">
            <w:pPr>
              <w:spacing w:before="60" w:after="60"/>
              <w:contextualSpacing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34DEF" w:rsidRDefault="00334DEF" w:rsidP="00334DEF">
            <w:pPr>
              <w:spacing w:before="60" w:after="60"/>
              <w:contextualSpacing/>
            </w:pPr>
          </w:p>
        </w:tc>
        <w:tc>
          <w:tcPr>
            <w:tcW w:w="141" w:type="dxa"/>
            <w:gridSpan w:val="2"/>
            <w:shd w:val="clear" w:color="auto" w:fill="auto"/>
            <w:vAlign w:val="bottom"/>
          </w:tcPr>
          <w:p w:rsidR="00334DEF" w:rsidRPr="007060DF" w:rsidRDefault="00334DEF" w:rsidP="00334DEF">
            <w:pPr>
              <w:spacing w:before="60" w:after="60"/>
              <w:contextualSpacing/>
            </w:pPr>
          </w:p>
        </w:tc>
        <w:tc>
          <w:tcPr>
            <w:tcW w:w="4395" w:type="dxa"/>
            <w:gridSpan w:val="3"/>
            <w:shd w:val="clear" w:color="auto" w:fill="auto"/>
            <w:vAlign w:val="bottom"/>
          </w:tcPr>
          <w:p w:rsidR="00334DEF" w:rsidRDefault="00334DEF" w:rsidP="00334DEF">
            <w:pPr>
              <w:spacing w:before="60" w:after="60"/>
              <w:contextualSpacing/>
              <w:jc w:val="center"/>
            </w:pPr>
          </w:p>
        </w:tc>
        <w:tc>
          <w:tcPr>
            <w:tcW w:w="141" w:type="dxa"/>
            <w:vAlign w:val="bottom"/>
          </w:tcPr>
          <w:p w:rsidR="00334DEF" w:rsidRPr="004D158D" w:rsidRDefault="00334DEF" w:rsidP="00334DEF">
            <w:pPr>
              <w:spacing w:before="60" w:after="60"/>
              <w:contextualSpacing/>
              <w:jc w:val="center"/>
            </w:pPr>
          </w:p>
        </w:tc>
        <w:tc>
          <w:tcPr>
            <w:tcW w:w="709" w:type="dxa"/>
            <w:gridSpan w:val="2"/>
            <w:vAlign w:val="bottom"/>
          </w:tcPr>
          <w:p w:rsidR="00334DEF" w:rsidRPr="004D158D" w:rsidRDefault="00334DEF" w:rsidP="00334DEF">
            <w:pPr>
              <w:spacing w:before="60" w:after="60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334DEF" w:rsidRPr="004D158D" w:rsidRDefault="00334DEF" w:rsidP="00334DEF">
            <w:pPr>
              <w:spacing w:before="60" w:after="60"/>
              <w:contextualSpacing/>
              <w:jc w:val="center"/>
              <w:rPr>
                <w:lang w:val="en-US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334DEF" w:rsidRPr="004D158D" w:rsidRDefault="00334DEF" w:rsidP="00334DEF">
            <w:pPr>
              <w:spacing w:before="60" w:after="60"/>
              <w:contextualSpacing/>
            </w:pPr>
          </w:p>
        </w:tc>
        <w:tc>
          <w:tcPr>
            <w:tcW w:w="709" w:type="dxa"/>
            <w:gridSpan w:val="2"/>
            <w:vAlign w:val="bottom"/>
          </w:tcPr>
          <w:p w:rsidR="00334DEF" w:rsidRDefault="00334DEF" w:rsidP="00334DEF">
            <w:pPr>
              <w:spacing w:before="60" w:after="60"/>
              <w:contextualSpacing/>
              <w:jc w:val="center"/>
            </w:pPr>
          </w:p>
        </w:tc>
        <w:tc>
          <w:tcPr>
            <w:tcW w:w="595" w:type="dxa"/>
            <w:gridSpan w:val="2"/>
            <w:vAlign w:val="bottom"/>
          </w:tcPr>
          <w:p w:rsidR="00334DEF" w:rsidRPr="004D158D" w:rsidRDefault="00334DEF" w:rsidP="00334DEF">
            <w:pPr>
              <w:spacing w:before="60" w:after="60"/>
              <w:contextualSpacing/>
            </w:pPr>
          </w:p>
        </w:tc>
      </w:tr>
    </w:tbl>
    <w:p w:rsidR="00EB7EF3" w:rsidRPr="00BA5AF1" w:rsidRDefault="00EB7EF3" w:rsidP="009E0D9F">
      <w:pPr>
        <w:rPr>
          <w:vanish/>
        </w:rPr>
      </w:pPr>
    </w:p>
    <w:p w:rsidR="00D5059A" w:rsidRDefault="00D5059A" w:rsidP="00B869CF">
      <w:pPr>
        <w:rPr>
          <w:b/>
        </w:rPr>
      </w:pPr>
    </w:p>
    <w:p w:rsidR="00D5059A" w:rsidRDefault="00D5059A" w:rsidP="006C3AD5">
      <w:pPr>
        <w:ind w:left="708"/>
        <w:rPr>
          <w:b/>
        </w:rPr>
      </w:pPr>
    </w:p>
    <w:p w:rsidR="006C3AD5" w:rsidRPr="005128C0" w:rsidRDefault="006C3AD5" w:rsidP="00B84081">
      <w:pPr>
        <w:ind w:firstLine="708"/>
        <w:rPr>
          <w:b/>
        </w:rPr>
      </w:pPr>
      <w:r w:rsidRPr="005128C0">
        <w:rPr>
          <w:b/>
        </w:rPr>
        <w:t xml:space="preserve">О рассмотрении поступивших предложений, на их соответствие требованиям, </w:t>
      </w:r>
      <w:r w:rsidRPr="005128C0">
        <w:rPr>
          <w:b/>
          <w:bCs/>
        </w:rPr>
        <w:t>указанным в пакете документов</w:t>
      </w:r>
      <w:r w:rsidRPr="005128C0">
        <w:rPr>
          <w:b/>
        </w:rPr>
        <w:t xml:space="preserve">     РЕШИЛИ:                                                                                            </w:t>
      </w:r>
      <w:r w:rsidRPr="005128C0">
        <w:rPr>
          <w:b/>
          <w:bCs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</w:t>
      </w:r>
    </w:p>
    <w:p w:rsidR="00B12197" w:rsidRDefault="00D5059A" w:rsidP="00B84081">
      <w:pPr>
        <w:ind w:left="709"/>
        <w:rPr>
          <w:b/>
          <w:iCs/>
        </w:rPr>
      </w:pPr>
      <w:r>
        <w:rPr>
          <w:b/>
          <w:iCs/>
        </w:rPr>
        <w:t>1.</w:t>
      </w:r>
      <w:r w:rsidR="00B12197">
        <w:rPr>
          <w:b/>
          <w:iCs/>
        </w:rPr>
        <w:t xml:space="preserve"> Отклонить  предложение:</w:t>
      </w:r>
    </w:p>
    <w:p w:rsidR="00D5059A" w:rsidRDefault="00B12197" w:rsidP="00B84081">
      <w:pPr>
        <w:pStyle w:val="a8"/>
        <w:numPr>
          <w:ilvl w:val="0"/>
          <w:numId w:val="3"/>
        </w:numPr>
        <w:ind w:left="709" w:firstLine="0"/>
      </w:pPr>
      <w:r w:rsidRPr="00B12197">
        <w:rPr>
          <w:b/>
          <w:iCs/>
        </w:rPr>
        <w:t>З</w:t>
      </w:r>
      <w:r w:rsidR="00D5059A" w:rsidRPr="00B12197">
        <w:rPr>
          <w:b/>
          <w:iCs/>
        </w:rPr>
        <w:t xml:space="preserve">АО «Чистый берег» по Лоту №2 </w:t>
      </w:r>
      <w:r w:rsidR="00D5059A" w:rsidRPr="00B12197">
        <w:rPr>
          <w:b/>
        </w:rPr>
        <w:t xml:space="preserve">– </w:t>
      </w:r>
      <w:r w:rsidR="00D5059A">
        <w:t xml:space="preserve">представлено предложение с фильтром чугунным, технические характеристики   которого не соответствуют заявленным в приглашении. </w:t>
      </w:r>
    </w:p>
    <w:p w:rsidR="00B12197" w:rsidRPr="00CD4B09" w:rsidRDefault="00B12197" w:rsidP="00B84081">
      <w:pPr>
        <w:pStyle w:val="a8"/>
        <w:numPr>
          <w:ilvl w:val="0"/>
          <w:numId w:val="3"/>
        </w:numPr>
        <w:ind w:left="709" w:firstLine="0"/>
      </w:pPr>
      <w:r w:rsidRPr="0084094B">
        <w:rPr>
          <w:b/>
        </w:rPr>
        <w:t>ООО «</w:t>
      </w:r>
      <w:proofErr w:type="spellStart"/>
      <w:r w:rsidRPr="0084094B">
        <w:rPr>
          <w:b/>
        </w:rPr>
        <w:t>СантехЭлектроОпт</w:t>
      </w:r>
      <w:proofErr w:type="spellEnd"/>
      <w:r>
        <w:rPr>
          <w:b/>
        </w:rPr>
        <w:t xml:space="preserve">» по Лоту №11 </w:t>
      </w:r>
      <w:r w:rsidRPr="00CD4B09">
        <w:t xml:space="preserve">– коммерческое предложение предоставлено с неполной комплектацией лота </w:t>
      </w:r>
    </w:p>
    <w:p w:rsidR="00B12197" w:rsidRPr="00CD4B09" w:rsidRDefault="00B12197" w:rsidP="00B84081">
      <w:pPr>
        <w:pStyle w:val="a8"/>
        <w:numPr>
          <w:ilvl w:val="0"/>
          <w:numId w:val="3"/>
        </w:numPr>
        <w:ind w:left="709" w:firstLine="0"/>
      </w:pPr>
      <w:r w:rsidRPr="0084094B">
        <w:rPr>
          <w:b/>
        </w:rPr>
        <w:t>ООО «СКТ Инжиниринг» по Лоту №11</w:t>
      </w:r>
      <w:r>
        <w:rPr>
          <w:b/>
        </w:rPr>
        <w:t xml:space="preserve"> – </w:t>
      </w:r>
      <w:r w:rsidRPr="00CD4B09">
        <w:t>коммерческое предложение предоставлено с неполной комплектацией лота</w:t>
      </w:r>
    </w:p>
    <w:p w:rsidR="00B12197" w:rsidRPr="00CD4B09" w:rsidRDefault="00B12197" w:rsidP="00B84081">
      <w:pPr>
        <w:pStyle w:val="a8"/>
        <w:numPr>
          <w:ilvl w:val="0"/>
          <w:numId w:val="3"/>
        </w:numPr>
        <w:ind w:left="709" w:firstLine="0"/>
      </w:pPr>
      <w:r w:rsidRPr="0084094B">
        <w:rPr>
          <w:b/>
        </w:rPr>
        <w:t>ООО «ВОГЕЗЭНЕРГО» по Лоту №</w:t>
      </w:r>
      <w:proofErr w:type="gramStart"/>
      <w:r w:rsidRPr="0084094B">
        <w:rPr>
          <w:b/>
        </w:rPr>
        <w:t>16</w:t>
      </w:r>
      <w:r>
        <w:rPr>
          <w:b/>
          <w:u w:val="single"/>
        </w:rPr>
        <w:t xml:space="preserve">  </w:t>
      </w:r>
      <w:bookmarkStart w:id="0" w:name="_GoBack"/>
      <w:r w:rsidRPr="00CD4B09">
        <w:t>–</w:t>
      </w:r>
      <w:proofErr w:type="gramEnd"/>
      <w:r w:rsidRPr="00CD4B09">
        <w:t xml:space="preserve"> коммерческое предложение предоставлено с неполной комплектацией лота</w:t>
      </w:r>
    </w:p>
    <w:bookmarkEnd w:id="0"/>
    <w:p w:rsidR="00B12197" w:rsidRDefault="00B12197" w:rsidP="00B84081">
      <w:pPr>
        <w:pStyle w:val="a8"/>
        <w:numPr>
          <w:ilvl w:val="0"/>
          <w:numId w:val="3"/>
        </w:numPr>
        <w:ind w:left="709" w:firstLine="0"/>
      </w:pPr>
      <w:r w:rsidRPr="00B12197">
        <w:rPr>
          <w:b/>
          <w:iCs/>
        </w:rPr>
        <w:t>ЗАО «Чистый берег» по Лоту №</w:t>
      </w:r>
      <w:r>
        <w:rPr>
          <w:b/>
          <w:iCs/>
        </w:rPr>
        <w:t>18-</w:t>
      </w:r>
      <w:r w:rsidRPr="00B12197">
        <w:t xml:space="preserve"> </w:t>
      </w:r>
      <w:r>
        <w:t>представлено предложение не соответствующее техническим характеристикам, заявленным в приглашении</w:t>
      </w:r>
    </w:p>
    <w:p w:rsidR="00B12197" w:rsidRDefault="00B12197" w:rsidP="00B84081">
      <w:pPr>
        <w:pStyle w:val="a8"/>
        <w:numPr>
          <w:ilvl w:val="0"/>
          <w:numId w:val="3"/>
        </w:numPr>
        <w:ind w:left="709" w:firstLine="0"/>
      </w:pPr>
      <w:r w:rsidRPr="00FC794E">
        <w:rPr>
          <w:b/>
        </w:rPr>
        <w:t>ООО «</w:t>
      </w:r>
      <w:proofErr w:type="spellStart"/>
      <w:r w:rsidRPr="00FC794E">
        <w:rPr>
          <w:b/>
        </w:rPr>
        <w:t>Ардоникс</w:t>
      </w:r>
      <w:proofErr w:type="spellEnd"/>
      <w:r w:rsidRPr="00FC794E">
        <w:rPr>
          <w:b/>
        </w:rPr>
        <w:t>» по</w:t>
      </w:r>
      <w:r>
        <w:t xml:space="preserve"> </w:t>
      </w:r>
      <w:proofErr w:type="spellStart"/>
      <w:r w:rsidRPr="00B12197">
        <w:rPr>
          <w:b/>
          <w:iCs/>
        </w:rPr>
        <w:t>по</w:t>
      </w:r>
      <w:proofErr w:type="spellEnd"/>
      <w:r w:rsidRPr="00B12197">
        <w:rPr>
          <w:b/>
          <w:iCs/>
        </w:rPr>
        <w:t xml:space="preserve"> Лоту №</w:t>
      </w:r>
      <w:r>
        <w:rPr>
          <w:b/>
          <w:iCs/>
        </w:rPr>
        <w:t>18-</w:t>
      </w:r>
      <w:r w:rsidRPr="00B12197">
        <w:t xml:space="preserve"> </w:t>
      </w:r>
      <w:r>
        <w:t>представлено предложение не соответствующее техническим характеристикам, заявленным в приглашении</w:t>
      </w:r>
    </w:p>
    <w:p w:rsidR="0097209E" w:rsidRDefault="0097209E" w:rsidP="00B84081">
      <w:pPr>
        <w:pStyle w:val="a8"/>
        <w:numPr>
          <w:ilvl w:val="0"/>
          <w:numId w:val="3"/>
        </w:numPr>
        <w:ind w:left="709" w:firstLine="0"/>
      </w:pPr>
      <w:r w:rsidRPr="0084094B">
        <w:rPr>
          <w:b/>
        </w:rPr>
        <w:t>ООО «ВОГЕЗЭНЕРГО» по Лоту №1</w:t>
      </w:r>
      <w:r>
        <w:rPr>
          <w:b/>
        </w:rPr>
        <w:t xml:space="preserve">8 </w:t>
      </w:r>
      <w:r>
        <w:rPr>
          <w:b/>
          <w:iCs/>
        </w:rPr>
        <w:t>-</w:t>
      </w:r>
      <w:r w:rsidRPr="00B12197">
        <w:t xml:space="preserve"> </w:t>
      </w:r>
      <w:r>
        <w:t>представлено предложение не соответствующее техническим характеристикам, заявленным в приглашении</w:t>
      </w:r>
    </w:p>
    <w:p w:rsidR="0097209E" w:rsidRDefault="0097209E" w:rsidP="00B84081">
      <w:pPr>
        <w:pStyle w:val="a8"/>
        <w:numPr>
          <w:ilvl w:val="0"/>
          <w:numId w:val="3"/>
        </w:numPr>
        <w:ind w:left="709" w:firstLine="0"/>
      </w:pPr>
      <w:r w:rsidRPr="00FC794E">
        <w:rPr>
          <w:b/>
        </w:rPr>
        <w:t>«ИП Тычина Алексей Александрович»</w:t>
      </w:r>
      <w:r>
        <w:t xml:space="preserve"> </w:t>
      </w:r>
      <w:r w:rsidRPr="0084094B">
        <w:rPr>
          <w:b/>
        </w:rPr>
        <w:t>по Лоту №1</w:t>
      </w:r>
      <w:r>
        <w:rPr>
          <w:b/>
        </w:rPr>
        <w:t xml:space="preserve">8 </w:t>
      </w:r>
      <w:r>
        <w:rPr>
          <w:b/>
          <w:iCs/>
        </w:rPr>
        <w:t>-</w:t>
      </w:r>
      <w:r w:rsidRPr="00B12197">
        <w:t xml:space="preserve"> </w:t>
      </w:r>
      <w:r>
        <w:t>представлено предложение не соответствующее техническим характеристикам, заявленным в приглашении</w:t>
      </w:r>
    </w:p>
    <w:p w:rsidR="00B12197" w:rsidRDefault="0097209E" w:rsidP="00B84081">
      <w:pPr>
        <w:pStyle w:val="a8"/>
        <w:numPr>
          <w:ilvl w:val="0"/>
          <w:numId w:val="3"/>
        </w:numPr>
        <w:ind w:left="709" w:firstLine="0"/>
      </w:pPr>
      <w:r w:rsidRPr="00FC794E">
        <w:rPr>
          <w:b/>
        </w:rPr>
        <w:t>ООО «СКТ инжиниринг»</w:t>
      </w:r>
      <w:r>
        <w:t xml:space="preserve"> </w:t>
      </w:r>
      <w:r w:rsidRPr="0084094B">
        <w:rPr>
          <w:b/>
        </w:rPr>
        <w:t>по Лоту №1</w:t>
      </w:r>
      <w:r>
        <w:rPr>
          <w:b/>
        </w:rPr>
        <w:t xml:space="preserve">8 </w:t>
      </w:r>
      <w:r>
        <w:rPr>
          <w:b/>
          <w:iCs/>
        </w:rPr>
        <w:t>-</w:t>
      </w:r>
      <w:r w:rsidRPr="00B12197">
        <w:t xml:space="preserve"> </w:t>
      </w:r>
      <w:r>
        <w:t>представлено предложение не соответствующее техническим характеристикам, заявленным в приглашении</w:t>
      </w:r>
    </w:p>
    <w:p w:rsidR="0097209E" w:rsidRDefault="0097209E" w:rsidP="00B84081">
      <w:pPr>
        <w:pStyle w:val="a8"/>
        <w:numPr>
          <w:ilvl w:val="0"/>
          <w:numId w:val="3"/>
        </w:numPr>
        <w:ind w:left="709" w:firstLine="0"/>
      </w:pPr>
      <w:r w:rsidRPr="00B12197">
        <w:rPr>
          <w:b/>
          <w:iCs/>
        </w:rPr>
        <w:t>ЗАО «Чистый берег» по Лоту №</w:t>
      </w:r>
      <w:r>
        <w:rPr>
          <w:b/>
          <w:iCs/>
        </w:rPr>
        <w:t>25-</w:t>
      </w:r>
      <w:r w:rsidRPr="00B12197">
        <w:t xml:space="preserve"> </w:t>
      </w:r>
      <w:r>
        <w:t>представлено предложение не соответствующее техническим характеристикам, заявленным в приглашении</w:t>
      </w:r>
    </w:p>
    <w:p w:rsidR="0097209E" w:rsidRDefault="0097209E" w:rsidP="00B84081">
      <w:pPr>
        <w:pStyle w:val="a8"/>
        <w:numPr>
          <w:ilvl w:val="0"/>
          <w:numId w:val="3"/>
        </w:numPr>
        <w:ind w:left="709" w:firstLine="0"/>
      </w:pPr>
      <w:r w:rsidRPr="00FC794E">
        <w:rPr>
          <w:b/>
        </w:rPr>
        <w:t>ООО «</w:t>
      </w:r>
      <w:proofErr w:type="spellStart"/>
      <w:r w:rsidRPr="00FC794E">
        <w:rPr>
          <w:b/>
        </w:rPr>
        <w:t>Ардоникс</w:t>
      </w:r>
      <w:proofErr w:type="spellEnd"/>
      <w:r w:rsidRPr="00FC794E">
        <w:rPr>
          <w:b/>
        </w:rPr>
        <w:t>» по</w:t>
      </w:r>
      <w:r>
        <w:t xml:space="preserve"> </w:t>
      </w:r>
      <w:proofErr w:type="spellStart"/>
      <w:r w:rsidRPr="00B12197">
        <w:rPr>
          <w:b/>
          <w:iCs/>
        </w:rPr>
        <w:t>по</w:t>
      </w:r>
      <w:proofErr w:type="spellEnd"/>
      <w:r w:rsidRPr="00B12197">
        <w:rPr>
          <w:b/>
          <w:iCs/>
        </w:rPr>
        <w:t xml:space="preserve"> Лоту №</w:t>
      </w:r>
      <w:r>
        <w:rPr>
          <w:b/>
          <w:iCs/>
        </w:rPr>
        <w:t>25-</w:t>
      </w:r>
      <w:r w:rsidRPr="00B12197">
        <w:t xml:space="preserve"> </w:t>
      </w:r>
      <w:r>
        <w:t>представлено предложение не соответствующее техническим характеристикам, заявленным в приглашении</w:t>
      </w:r>
    </w:p>
    <w:p w:rsidR="0097209E" w:rsidRDefault="0097209E" w:rsidP="00B84081">
      <w:pPr>
        <w:pStyle w:val="a8"/>
        <w:numPr>
          <w:ilvl w:val="0"/>
          <w:numId w:val="3"/>
        </w:numPr>
        <w:ind w:left="709" w:firstLine="0"/>
      </w:pPr>
      <w:r w:rsidRPr="00FC794E">
        <w:rPr>
          <w:b/>
        </w:rPr>
        <w:t>«ИП Тычина Алексей Александрович»</w:t>
      </w:r>
      <w:r>
        <w:t xml:space="preserve"> </w:t>
      </w:r>
      <w:r w:rsidRPr="0084094B">
        <w:rPr>
          <w:b/>
        </w:rPr>
        <w:t>по Лоту №</w:t>
      </w:r>
      <w:r>
        <w:rPr>
          <w:b/>
        </w:rPr>
        <w:t xml:space="preserve">25 </w:t>
      </w:r>
      <w:r>
        <w:rPr>
          <w:b/>
          <w:iCs/>
        </w:rPr>
        <w:t>-</w:t>
      </w:r>
      <w:r w:rsidRPr="00B12197">
        <w:t xml:space="preserve"> </w:t>
      </w:r>
      <w:r>
        <w:t>представлено предложение не соответствующее техническим характеристикам, заявленным в приглашении</w:t>
      </w:r>
    </w:p>
    <w:p w:rsidR="0097209E" w:rsidRDefault="0097209E" w:rsidP="00B84081">
      <w:pPr>
        <w:pStyle w:val="a8"/>
        <w:numPr>
          <w:ilvl w:val="0"/>
          <w:numId w:val="3"/>
        </w:numPr>
        <w:ind w:left="709" w:firstLine="0"/>
      </w:pPr>
      <w:r w:rsidRPr="00FC794E">
        <w:rPr>
          <w:b/>
        </w:rPr>
        <w:t>ООО «СКТ инжиниринг»</w:t>
      </w:r>
      <w:r>
        <w:t xml:space="preserve"> </w:t>
      </w:r>
      <w:r w:rsidRPr="0084094B">
        <w:rPr>
          <w:b/>
        </w:rPr>
        <w:t>по Лоту №</w:t>
      </w:r>
      <w:r>
        <w:rPr>
          <w:b/>
        </w:rPr>
        <w:t xml:space="preserve">25 </w:t>
      </w:r>
      <w:r>
        <w:rPr>
          <w:b/>
          <w:iCs/>
        </w:rPr>
        <w:t>-</w:t>
      </w:r>
      <w:r w:rsidRPr="00B12197">
        <w:t xml:space="preserve"> </w:t>
      </w:r>
      <w:r>
        <w:t>представлено предложение не соответствующее техническим характеристикам, заявленным в приглашении</w:t>
      </w:r>
    </w:p>
    <w:p w:rsidR="0097209E" w:rsidRDefault="0097209E" w:rsidP="0097209E">
      <w:pPr>
        <w:pStyle w:val="a8"/>
        <w:ind w:left="1470"/>
      </w:pPr>
    </w:p>
    <w:p w:rsidR="0097209E" w:rsidRDefault="0097209E" w:rsidP="0097209E">
      <w:pPr>
        <w:pStyle w:val="a8"/>
        <w:ind w:left="1470"/>
      </w:pPr>
    </w:p>
    <w:p w:rsidR="00D5059A" w:rsidRDefault="00D5059A" w:rsidP="00B12197">
      <w:pPr>
        <w:tabs>
          <w:tab w:val="left" w:pos="284"/>
        </w:tabs>
        <w:autoSpaceDE/>
        <w:autoSpaceDN/>
        <w:jc w:val="left"/>
      </w:pPr>
      <w:r w:rsidRPr="0084094B">
        <w:rPr>
          <w:b/>
        </w:rPr>
        <w:t xml:space="preserve">             </w:t>
      </w:r>
    </w:p>
    <w:p w:rsidR="00D5059A" w:rsidRDefault="00D5059A" w:rsidP="00EB7EF3">
      <w:pPr>
        <w:autoSpaceDE/>
        <w:autoSpaceDN/>
        <w:ind w:firstLine="709"/>
      </w:pPr>
    </w:p>
    <w:p w:rsidR="00D5059A" w:rsidRDefault="00D5059A" w:rsidP="00EB7EF3">
      <w:pPr>
        <w:autoSpaceDE/>
        <w:autoSpaceDN/>
        <w:ind w:firstLine="709"/>
      </w:pPr>
    </w:p>
    <w:p w:rsidR="00D5059A" w:rsidRDefault="00D5059A" w:rsidP="00EB7EF3">
      <w:pPr>
        <w:autoSpaceDE/>
        <w:autoSpaceDN/>
        <w:ind w:firstLine="709"/>
      </w:pPr>
    </w:p>
    <w:p w:rsidR="00D5059A" w:rsidRDefault="00D5059A" w:rsidP="00EB7EF3">
      <w:pPr>
        <w:autoSpaceDE/>
        <w:autoSpaceDN/>
        <w:ind w:firstLine="709"/>
      </w:pPr>
    </w:p>
    <w:p w:rsidR="00D5059A" w:rsidRDefault="00D5059A" w:rsidP="00EB7EF3">
      <w:pPr>
        <w:autoSpaceDE/>
        <w:autoSpaceDN/>
        <w:ind w:firstLine="709"/>
      </w:pPr>
    </w:p>
    <w:p w:rsidR="00D5059A" w:rsidRDefault="00D5059A" w:rsidP="00EB7EF3">
      <w:pPr>
        <w:autoSpaceDE/>
        <w:autoSpaceDN/>
        <w:ind w:firstLine="709"/>
      </w:pPr>
    </w:p>
    <w:p w:rsidR="00BF54E5" w:rsidRDefault="00BF54E5" w:rsidP="00EB7EF3">
      <w:pPr>
        <w:autoSpaceDE/>
        <w:autoSpaceDN/>
        <w:ind w:firstLine="709"/>
        <w:sectPr w:rsidR="00BF54E5" w:rsidSect="00351533">
          <w:headerReference w:type="default" r:id="rId8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B7EF3" w:rsidRDefault="00EB7EF3" w:rsidP="00EB7EF3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p w:rsidR="00811920" w:rsidRDefault="0081192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CD4B09">
        <w:instrText xml:space="preserve">Excel.Sheet.12 "D:\\Лена\\Итоги переговоров.xlsx" Лист1!R1C1:R19C14 </w:instrText>
      </w:r>
      <w:r>
        <w:instrText xml:space="preserve">\a \f 5 \h  \* MERGEFORMAT </w:instrText>
      </w:r>
      <w:r>
        <w:fldChar w:fldCharType="separate"/>
      </w:r>
    </w:p>
    <w:tbl>
      <w:tblPr>
        <w:tblStyle w:val="a5"/>
        <w:tblW w:w="14560" w:type="dxa"/>
        <w:tblLayout w:type="fixed"/>
        <w:tblLook w:val="04A0" w:firstRow="1" w:lastRow="0" w:firstColumn="1" w:lastColumn="0" w:noHBand="0" w:noVBand="1"/>
      </w:tblPr>
      <w:tblGrid>
        <w:gridCol w:w="2263"/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7F73CC" w:rsidRPr="00811920" w:rsidTr="00B84081">
        <w:trPr>
          <w:trHeight w:val="969"/>
        </w:trPr>
        <w:tc>
          <w:tcPr>
            <w:tcW w:w="2263" w:type="dxa"/>
            <w:noWrap/>
            <w:hideMark/>
          </w:tcPr>
          <w:p w:rsidR="00811920" w:rsidRPr="00811920" w:rsidRDefault="00811920">
            <w:r w:rsidRPr="00811920">
              <w:t>Поставщик/номер лота</w:t>
            </w:r>
          </w:p>
        </w:tc>
        <w:tc>
          <w:tcPr>
            <w:tcW w:w="945" w:type="dxa"/>
            <w:noWrap/>
            <w:hideMark/>
          </w:tcPr>
          <w:p w:rsidR="00811920" w:rsidRPr="00811920" w:rsidRDefault="00841E46" w:rsidP="00811920">
            <w:r>
              <w:t>Лот №</w:t>
            </w:r>
            <w:r w:rsidR="00811920" w:rsidRPr="00811920">
              <w:t>1</w:t>
            </w:r>
            <w:r>
              <w:t xml:space="preserve"> </w:t>
            </w:r>
            <w:r w:rsidRPr="007F73CC">
              <w:rPr>
                <w:sz w:val="16"/>
                <w:szCs w:val="16"/>
              </w:rPr>
              <w:t>(Фитинги для труб)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41E46" w:rsidP="00D83E98">
            <w:r>
              <w:t>Лот №</w:t>
            </w:r>
            <w:r w:rsidR="00811920" w:rsidRPr="00811920">
              <w:t>2</w:t>
            </w:r>
            <w:r>
              <w:t xml:space="preserve"> (</w:t>
            </w:r>
            <w:r w:rsidR="00D83E98" w:rsidRPr="007F73CC">
              <w:rPr>
                <w:sz w:val="16"/>
                <w:szCs w:val="16"/>
              </w:rPr>
              <w:t>Фильтр-грязевик)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41E46" w:rsidP="00D83E98">
            <w:r>
              <w:t>Лот №</w:t>
            </w:r>
            <w:r w:rsidR="00811920" w:rsidRPr="00811920">
              <w:t>3</w:t>
            </w:r>
            <w:r>
              <w:t xml:space="preserve"> </w:t>
            </w:r>
            <w:r w:rsidRPr="007F73CC">
              <w:rPr>
                <w:sz w:val="16"/>
                <w:szCs w:val="16"/>
              </w:rPr>
              <w:t>(</w:t>
            </w:r>
            <w:r w:rsidR="00D83E98" w:rsidRPr="007F73CC">
              <w:rPr>
                <w:sz w:val="16"/>
                <w:szCs w:val="16"/>
              </w:rPr>
              <w:t>Клапан</w:t>
            </w:r>
            <w:r w:rsidRPr="007F73CC">
              <w:rPr>
                <w:sz w:val="16"/>
                <w:szCs w:val="16"/>
              </w:rPr>
              <w:t>)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41E46" w:rsidP="00D83E98">
            <w:r>
              <w:t>Лот №</w:t>
            </w:r>
            <w:r w:rsidR="00811920" w:rsidRPr="00811920">
              <w:t>4</w:t>
            </w:r>
            <w:r>
              <w:t xml:space="preserve"> (</w:t>
            </w:r>
            <w:r w:rsidR="00D83E98" w:rsidRPr="007F73CC">
              <w:rPr>
                <w:sz w:val="16"/>
                <w:szCs w:val="16"/>
              </w:rPr>
              <w:t>Регулятор прямого действия</w:t>
            </w:r>
            <w:r w:rsidRPr="007F73CC">
              <w:rPr>
                <w:sz w:val="16"/>
                <w:szCs w:val="16"/>
              </w:rPr>
              <w:t>)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41E46" w:rsidP="00D83E98">
            <w:r>
              <w:t>Лот №</w:t>
            </w:r>
            <w:r w:rsidR="00811920" w:rsidRPr="00811920">
              <w:t>5</w:t>
            </w:r>
            <w:r>
              <w:t xml:space="preserve"> </w:t>
            </w:r>
            <w:r w:rsidRPr="007F73CC">
              <w:rPr>
                <w:sz w:val="16"/>
                <w:szCs w:val="16"/>
              </w:rPr>
              <w:t>(</w:t>
            </w:r>
            <w:r w:rsidR="00D83E98" w:rsidRPr="007F73CC">
              <w:rPr>
                <w:sz w:val="16"/>
                <w:szCs w:val="16"/>
              </w:rPr>
              <w:t>Клапана</w:t>
            </w:r>
            <w:r w:rsidRPr="007F73CC">
              <w:rPr>
                <w:sz w:val="16"/>
                <w:szCs w:val="16"/>
              </w:rPr>
              <w:t>)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41E46" w:rsidP="00D83E98">
            <w:r>
              <w:t>Лот №</w:t>
            </w:r>
            <w:r w:rsidR="00811920" w:rsidRPr="00811920">
              <w:t>6</w:t>
            </w:r>
            <w:r>
              <w:t xml:space="preserve"> </w:t>
            </w:r>
            <w:r w:rsidRPr="007F73CC">
              <w:rPr>
                <w:sz w:val="16"/>
                <w:szCs w:val="16"/>
              </w:rPr>
              <w:t>(</w:t>
            </w:r>
            <w:proofErr w:type="spellStart"/>
            <w:r w:rsidR="00D83E98" w:rsidRPr="007F73CC">
              <w:rPr>
                <w:sz w:val="16"/>
                <w:szCs w:val="16"/>
              </w:rPr>
              <w:t>Воздухоотводчик</w:t>
            </w:r>
            <w:proofErr w:type="spellEnd"/>
            <w:r w:rsidR="00D83E98" w:rsidRPr="007F73CC">
              <w:rPr>
                <w:sz w:val="16"/>
                <w:szCs w:val="16"/>
              </w:rPr>
              <w:t>)</w:t>
            </w:r>
            <w:r w:rsidRPr="007F73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41E46" w:rsidP="00811920">
            <w:r>
              <w:t>Лот №</w:t>
            </w:r>
            <w:r w:rsidR="00811920" w:rsidRPr="00811920">
              <w:t>7</w:t>
            </w:r>
            <w:r>
              <w:t xml:space="preserve"> (</w:t>
            </w:r>
            <w:r w:rsidRPr="007F73CC">
              <w:rPr>
                <w:sz w:val="16"/>
                <w:szCs w:val="16"/>
              </w:rPr>
              <w:t>трубы)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41E46" w:rsidP="00811920">
            <w:r>
              <w:t>Лот №</w:t>
            </w:r>
            <w:r w:rsidR="00811920" w:rsidRPr="00811920">
              <w:t>8</w:t>
            </w:r>
            <w:r>
              <w:t xml:space="preserve"> (</w:t>
            </w:r>
            <w:r w:rsidR="00D83E98" w:rsidRPr="007F73CC">
              <w:rPr>
                <w:sz w:val="16"/>
                <w:szCs w:val="16"/>
              </w:rPr>
              <w:t>труба гофр.)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41E46" w:rsidP="007F73CC">
            <w:r>
              <w:t>Лот №</w:t>
            </w:r>
            <w:r w:rsidR="00811920" w:rsidRPr="00811920">
              <w:t>9</w:t>
            </w:r>
            <w:r>
              <w:t xml:space="preserve"> (</w:t>
            </w:r>
            <w:r w:rsidR="007F73CC">
              <w:rPr>
                <w:sz w:val="16"/>
                <w:szCs w:val="16"/>
              </w:rPr>
              <w:t>Счетчик</w:t>
            </w:r>
            <w:r w:rsidR="000A3768">
              <w:rPr>
                <w:sz w:val="16"/>
                <w:szCs w:val="16"/>
              </w:rPr>
              <w:t>)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41E46" w:rsidP="00811920">
            <w:r>
              <w:t>Лот №</w:t>
            </w:r>
            <w:r w:rsidR="00811920" w:rsidRPr="00811920">
              <w:t>10</w:t>
            </w:r>
            <w:r w:rsidR="00D83E98">
              <w:t xml:space="preserve"> (</w:t>
            </w:r>
            <w:r w:rsidR="00D83E98" w:rsidRPr="007F73CC">
              <w:rPr>
                <w:sz w:val="16"/>
                <w:szCs w:val="16"/>
              </w:rPr>
              <w:t>трубы)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41E46" w:rsidP="00D83E98">
            <w:r>
              <w:t>Лот №</w:t>
            </w:r>
            <w:r w:rsidR="00811920" w:rsidRPr="00811920">
              <w:t>11</w:t>
            </w:r>
            <w:r w:rsidR="00D83E98">
              <w:t xml:space="preserve"> (</w:t>
            </w:r>
            <w:r w:rsidR="00D83E98" w:rsidRPr="007F73CC">
              <w:rPr>
                <w:sz w:val="16"/>
                <w:szCs w:val="16"/>
              </w:rPr>
              <w:t>КТР)</w:t>
            </w:r>
          </w:p>
        </w:tc>
        <w:tc>
          <w:tcPr>
            <w:tcW w:w="946" w:type="dxa"/>
            <w:noWrap/>
            <w:hideMark/>
          </w:tcPr>
          <w:p w:rsidR="00811920" w:rsidRDefault="00841E46" w:rsidP="00811920">
            <w:r>
              <w:t>Лот №</w:t>
            </w:r>
            <w:r w:rsidR="00811920" w:rsidRPr="00811920">
              <w:t>12</w:t>
            </w:r>
          </w:p>
          <w:p w:rsidR="00D83E98" w:rsidRPr="00811920" w:rsidRDefault="00D83E98" w:rsidP="00811920">
            <w:r>
              <w:t>(</w:t>
            </w:r>
            <w:r w:rsidRPr="007F73CC">
              <w:rPr>
                <w:sz w:val="16"/>
                <w:szCs w:val="16"/>
              </w:rPr>
              <w:t>Трубы ПВХ)</w:t>
            </w:r>
          </w:p>
        </w:tc>
        <w:tc>
          <w:tcPr>
            <w:tcW w:w="946" w:type="dxa"/>
            <w:noWrap/>
            <w:hideMark/>
          </w:tcPr>
          <w:p w:rsidR="00811920" w:rsidRDefault="00841E46" w:rsidP="00811920">
            <w:r>
              <w:t>Лот №</w:t>
            </w:r>
            <w:r w:rsidR="00811920" w:rsidRPr="00811920">
              <w:t>13</w:t>
            </w:r>
          </w:p>
          <w:p w:rsidR="00D83E98" w:rsidRPr="007F73CC" w:rsidRDefault="00D83E98" w:rsidP="00811920">
            <w:pPr>
              <w:rPr>
                <w:sz w:val="16"/>
                <w:szCs w:val="16"/>
              </w:rPr>
            </w:pPr>
            <w:r w:rsidRPr="007F73CC">
              <w:rPr>
                <w:sz w:val="16"/>
                <w:szCs w:val="16"/>
              </w:rPr>
              <w:t>(</w:t>
            </w:r>
            <w:proofErr w:type="gramStart"/>
            <w:r w:rsidRPr="007F73CC">
              <w:rPr>
                <w:sz w:val="16"/>
                <w:szCs w:val="16"/>
              </w:rPr>
              <w:t>труба</w:t>
            </w:r>
            <w:proofErr w:type="gramEnd"/>
            <w:r w:rsidRPr="007F73CC">
              <w:rPr>
                <w:sz w:val="16"/>
                <w:szCs w:val="16"/>
              </w:rPr>
              <w:t xml:space="preserve"> канализационная)</w:t>
            </w:r>
          </w:p>
        </w:tc>
      </w:tr>
      <w:tr w:rsidR="007F73CC" w:rsidRPr="00811920" w:rsidTr="00435F13">
        <w:trPr>
          <w:trHeight w:val="287"/>
        </w:trPr>
        <w:tc>
          <w:tcPr>
            <w:tcW w:w="2263" w:type="dxa"/>
            <w:hideMark/>
          </w:tcPr>
          <w:p w:rsidR="00811920" w:rsidRPr="00811920" w:rsidRDefault="00811920" w:rsidP="00677D90">
            <w:proofErr w:type="spellStart"/>
            <w:r w:rsidRPr="00811920">
              <w:t>ООО"Рунак</w:t>
            </w:r>
            <w:proofErr w:type="spellEnd"/>
            <w:r w:rsidRPr="00811920">
              <w:t xml:space="preserve">" </w:t>
            </w:r>
          </w:p>
        </w:tc>
        <w:tc>
          <w:tcPr>
            <w:tcW w:w="945" w:type="dxa"/>
            <w:hideMark/>
          </w:tcPr>
          <w:p w:rsidR="00811920" w:rsidRPr="00345272" w:rsidRDefault="00811920" w:rsidP="009D65B9">
            <w:pPr>
              <w:jc w:val="center"/>
              <w:rPr>
                <w:sz w:val="16"/>
                <w:szCs w:val="16"/>
              </w:rPr>
            </w:pPr>
            <w:r w:rsidRPr="00345272">
              <w:rPr>
                <w:sz w:val="16"/>
                <w:szCs w:val="16"/>
              </w:rPr>
              <w:t>2302,76+62,04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4527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6B282B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4527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06C11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D955DB">
              <w:t>-</w:t>
            </w:r>
          </w:p>
        </w:tc>
      </w:tr>
      <w:tr w:rsidR="007F73CC" w:rsidRPr="00811920" w:rsidTr="00435F13">
        <w:trPr>
          <w:trHeight w:val="349"/>
        </w:trPr>
        <w:tc>
          <w:tcPr>
            <w:tcW w:w="2263" w:type="dxa"/>
            <w:hideMark/>
          </w:tcPr>
          <w:p w:rsidR="00811920" w:rsidRPr="00811920" w:rsidRDefault="00811920" w:rsidP="00345272">
            <w:r w:rsidRPr="00811920">
              <w:t>ООО "</w:t>
            </w:r>
            <w:proofErr w:type="spellStart"/>
            <w:r w:rsidRPr="00811920">
              <w:t>Визардстрой</w:t>
            </w:r>
            <w:proofErr w:type="spellEnd"/>
            <w:r w:rsidRPr="00811920">
              <w:t>"</w:t>
            </w:r>
            <w:r w:rsidR="009D65B9">
              <w:t xml:space="preserve"> </w:t>
            </w:r>
          </w:p>
        </w:tc>
        <w:tc>
          <w:tcPr>
            <w:tcW w:w="945" w:type="dxa"/>
            <w:noWrap/>
            <w:hideMark/>
          </w:tcPr>
          <w:p w:rsidR="00811920" w:rsidRPr="00811920" w:rsidRDefault="009D65B9" w:rsidP="009D65B9">
            <w:pPr>
              <w:jc w:val="center"/>
            </w:pPr>
            <w:r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4527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6B282B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4527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EB1D06">
            <w:r>
              <w:t>-</w:t>
            </w:r>
            <w:r w:rsidR="00811920" w:rsidRPr="00811920">
              <w:t> 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06C11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D955DB">
              <w:t>-</w:t>
            </w:r>
          </w:p>
        </w:tc>
      </w:tr>
      <w:tr w:rsidR="007F73CC" w:rsidRPr="00811920" w:rsidTr="00435F13">
        <w:trPr>
          <w:trHeight w:val="270"/>
        </w:trPr>
        <w:tc>
          <w:tcPr>
            <w:tcW w:w="2263" w:type="dxa"/>
            <w:hideMark/>
          </w:tcPr>
          <w:p w:rsidR="00811920" w:rsidRPr="00811920" w:rsidRDefault="00811920" w:rsidP="00345272">
            <w:r w:rsidRPr="00811920">
              <w:t>ООО "СИ-ТЕРМ</w:t>
            </w:r>
            <w:r w:rsidR="00345272">
              <w:t>"</w:t>
            </w:r>
          </w:p>
        </w:tc>
        <w:tc>
          <w:tcPr>
            <w:tcW w:w="945" w:type="dxa"/>
            <w:noWrap/>
            <w:hideMark/>
          </w:tcPr>
          <w:p w:rsidR="00811920" w:rsidRPr="00811920" w:rsidRDefault="009D65B9" w:rsidP="009D65B9">
            <w:pPr>
              <w:jc w:val="center"/>
            </w:pPr>
            <w:r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4527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6B282B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4527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06C11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D955DB">
              <w:t>-</w:t>
            </w:r>
          </w:p>
        </w:tc>
      </w:tr>
      <w:tr w:rsidR="007F73CC" w:rsidRPr="00811920" w:rsidTr="00435F13">
        <w:trPr>
          <w:trHeight w:val="543"/>
        </w:trPr>
        <w:tc>
          <w:tcPr>
            <w:tcW w:w="2263" w:type="dxa"/>
            <w:hideMark/>
          </w:tcPr>
          <w:p w:rsidR="00811920" w:rsidRPr="00811920" w:rsidRDefault="00811920" w:rsidP="00345272">
            <w:r w:rsidRPr="00811920">
              <w:t xml:space="preserve">ОАО "Завод </w:t>
            </w:r>
            <w:proofErr w:type="spellStart"/>
            <w:r w:rsidRPr="00811920">
              <w:t>спецавтоматика</w:t>
            </w:r>
            <w:proofErr w:type="spellEnd"/>
            <w:r w:rsidRPr="00811920">
              <w:t>"</w:t>
            </w:r>
          </w:p>
        </w:tc>
        <w:tc>
          <w:tcPr>
            <w:tcW w:w="945" w:type="dxa"/>
            <w:noWrap/>
            <w:hideMark/>
          </w:tcPr>
          <w:p w:rsidR="00811920" w:rsidRPr="00811920" w:rsidRDefault="009D65B9" w:rsidP="009D65B9">
            <w:pPr>
              <w:jc w:val="center"/>
            </w:pPr>
            <w:r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4527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6B282B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4527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06C11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D955DB">
              <w:t>-</w:t>
            </w:r>
          </w:p>
        </w:tc>
      </w:tr>
      <w:tr w:rsidR="007F73CC" w:rsidRPr="00811920" w:rsidTr="00435F13">
        <w:trPr>
          <w:trHeight w:val="281"/>
        </w:trPr>
        <w:tc>
          <w:tcPr>
            <w:tcW w:w="2263" w:type="dxa"/>
            <w:hideMark/>
          </w:tcPr>
          <w:p w:rsidR="00811920" w:rsidRPr="00811920" w:rsidRDefault="00811920" w:rsidP="00345272">
            <w:r w:rsidRPr="00811920">
              <w:t xml:space="preserve">ОАО "Завод </w:t>
            </w:r>
            <w:proofErr w:type="spellStart"/>
            <w:r w:rsidRPr="00811920">
              <w:t>Этон</w:t>
            </w:r>
            <w:proofErr w:type="spellEnd"/>
            <w:r w:rsidRPr="00811920">
              <w:t xml:space="preserve">"  </w:t>
            </w:r>
          </w:p>
        </w:tc>
        <w:tc>
          <w:tcPr>
            <w:tcW w:w="945" w:type="dxa"/>
            <w:noWrap/>
            <w:hideMark/>
          </w:tcPr>
          <w:p w:rsidR="00811920" w:rsidRPr="00811920" w:rsidRDefault="009D65B9" w:rsidP="009D65B9">
            <w:pPr>
              <w:jc w:val="center"/>
            </w:pPr>
            <w:r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C3323F">
              <w:rPr>
                <w:b/>
              </w:rPr>
              <w:t>1252,8</w:t>
            </w:r>
          </w:p>
        </w:tc>
        <w:tc>
          <w:tcPr>
            <w:tcW w:w="946" w:type="dxa"/>
            <w:noWrap/>
            <w:hideMark/>
          </w:tcPr>
          <w:p w:rsidR="00811920" w:rsidRPr="001B64F2" w:rsidRDefault="00811920" w:rsidP="00811920">
            <w:pPr>
              <w:rPr>
                <w:b/>
              </w:rPr>
            </w:pPr>
            <w:r w:rsidRPr="001B64F2">
              <w:rPr>
                <w:b/>
              </w:rPr>
              <w:t>1248</w:t>
            </w:r>
            <w:r w:rsidR="001B64F2">
              <w:rPr>
                <w:b/>
              </w:rPr>
              <w:t>,00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6B282B">
            <w:r>
              <w:t>-</w:t>
            </w:r>
            <w:r w:rsidR="00811920" w:rsidRPr="00811920">
              <w:t> 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06C11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D955DB">
              <w:t>-</w:t>
            </w:r>
          </w:p>
        </w:tc>
      </w:tr>
      <w:tr w:rsidR="007F73CC" w:rsidRPr="00811920" w:rsidTr="00435F13">
        <w:trPr>
          <w:trHeight w:val="129"/>
        </w:trPr>
        <w:tc>
          <w:tcPr>
            <w:tcW w:w="2263" w:type="dxa"/>
            <w:noWrap/>
            <w:hideMark/>
          </w:tcPr>
          <w:p w:rsidR="00811920" w:rsidRPr="00811920" w:rsidRDefault="00811920" w:rsidP="009D65B9">
            <w:r w:rsidRPr="00811920">
              <w:t>ООО "Чистый берег"</w:t>
            </w:r>
          </w:p>
        </w:tc>
        <w:tc>
          <w:tcPr>
            <w:tcW w:w="945" w:type="dxa"/>
            <w:noWrap/>
            <w:hideMark/>
          </w:tcPr>
          <w:p w:rsidR="00811920" w:rsidRPr="00811920" w:rsidRDefault="00811920" w:rsidP="009D65B9">
            <w:pPr>
              <w:jc w:val="center"/>
            </w:pPr>
            <w:r w:rsidRPr="00811920">
              <w:t>1952,78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4094B" w:rsidP="00811920">
            <w:r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1303,5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1344,8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185,86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209,3</w:t>
            </w:r>
          </w:p>
        </w:tc>
        <w:tc>
          <w:tcPr>
            <w:tcW w:w="946" w:type="dxa"/>
            <w:noWrap/>
            <w:hideMark/>
          </w:tcPr>
          <w:p w:rsidR="00811920" w:rsidRPr="00B13C46" w:rsidRDefault="00811920" w:rsidP="000A3768">
            <w:pPr>
              <w:rPr>
                <w:b/>
              </w:rPr>
            </w:pPr>
            <w:r w:rsidRPr="00B13C46">
              <w:rPr>
                <w:b/>
              </w:rPr>
              <w:t>4267,3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 </w:t>
            </w:r>
            <w:r w:rsidR="006B282B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620,34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7740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3167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1958,24</w:t>
            </w:r>
          </w:p>
        </w:tc>
        <w:tc>
          <w:tcPr>
            <w:tcW w:w="946" w:type="dxa"/>
            <w:noWrap/>
            <w:hideMark/>
          </w:tcPr>
          <w:p w:rsidR="00811920" w:rsidRPr="00B13C46" w:rsidRDefault="00811920" w:rsidP="00811920">
            <w:pPr>
              <w:rPr>
                <w:b/>
              </w:rPr>
            </w:pPr>
            <w:r w:rsidRPr="00B13C46">
              <w:rPr>
                <w:b/>
              </w:rPr>
              <w:t>957,62</w:t>
            </w:r>
          </w:p>
        </w:tc>
      </w:tr>
      <w:tr w:rsidR="007F73CC" w:rsidRPr="00811920" w:rsidTr="00435F13">
        <w:trPr>
          <w:trHeight w:val="317"/>
        </w:trPr>
        <w:tc>
          <w:tcPr>
            <w:tcW w:w="2263" w:type="dxa"/>
            <w:hideMark/>
          </w:tcPr>
          <w:p w:rsidR="00811920" w:rsidRPr="00811920" w:rsidRDefault="00345272" w:rsidP="00345272">
            <w:r>
              <w:t>ООО "</w:t>
            </w:r>
            <w:proofErr w:type="spellStart"/>
            <w:r>
              <w:t>БелВентаТекс</w:t>
            </w:r>
            <w:proofErr w:type="spellEnd"/>
            <w:r>
              <w:t xml:space="preserve">" </w:t>
            </w:r>
          </w:p>
        </w:tc>
        <w:tc>
          <w:tcPr>
            <w:tcW w:w="945" w:type="dxa"/>
            <w:noWrap/>
            <w:hideMark/>
          </w:tcPr>
          <w:p w:rsidR="00811920" w:rsidRPr="00811920" w:rsidRDefault="009D65B9" w:rsidP="009D65B9">
            <w:pPr>
              <w:jc w:val="center"/>
            </w:pPr>
            <w:r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4527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6B282B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06C11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D955DB">
              <w:t>-</w:t>
            </w:r>
          </w:p>
        </w:tc>
      </w:tr>
      <w:tr w:rsidR="007F73CC" w:rsidRPr="00811920" w:rsidTr="00435F13">
        <w:trPr>
          <w:trHeight w:val="279"/>
        </w:trPr>
        <w:tc>
          <w:tcPr>
            <w:tcW w:w="2263" w:type="dxa"/>
            <w:hideMark/>
          </w:tcPr>
          <w:p w:rsidR="00811920" w:rsidRPr="00811920" w:rsidRDefault="00811920" w:rsidP="00345272">
            <w:proofErr w:type="spellStart"/>
            <w:r w:rsidRPr="00811920">
              <w:t>ООО"Фитинград</w:t>
            </w:r>
            <w:proofErr w:type="spellEnd"/>
            <w:r w:rsidRPr="00811920">
              <w:t xml:space="preserve">" </w:t>
            </w:r>
          </w:p>
        </w:tc>
        <w:tc>
          <w:tcPr>
            <w:tcW w:w="945" w:type="dxa"/>
            <w:noWrap/>
            <w:hideMark/>
          </w:tcPr>
          <w:p w:rsidR="00811920" w:rsidRPr="00811920" w:rsidRDefault="00811920" w:rsidP="009D65B9">
            <w:pPr>
              <w:jc w:val="center"/>
            </w:pPr>
            <w:r w:rsidRPr="00811920">
              <w:t>2097,03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4527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198,5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6B282B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06C11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D955DB">
              <w:t>-</w:t>
            </w:r>
          </w:p>
        </w:tc>
      </w:tr>
      <w:tr w:rsidR="007F73CC" w:rsidRPr="00811920" w:rsidTr="00435F13">
        <w:trPr>
          <w:trHeight w:val="269"/>
        </w:trPr>
        <w:tc>
          <w:tcPr>
            <w:tcW w:w="2263" w:type="dxa"/>
            <w:noWrap/>
            <w:hideMark/>
          </w:tcPr>
          <w:p w:rsidR="00811920" w:rsidRPr="00811920" w:rsidRDefault="00811920">
            <w:r w:rsidRPr="00811920">
              <w:t>ООО "</w:t>
            </w:r>
            <w:proofErr w:type="spellStart"/>
            <w:r w:rsidRPr="00811920">
              <w:t>Ардоникс</w:t>
            </w:r>
            <w:proofErr w:type="spellEnd"/>
            <w:r w:rsidRPr="00811920">
              <w:t>"</w:t>
            </w:r>
          </w:p>
        </w:tc>
        <w:tc>
          <w:tcPr>
            <w:tcW w:w="945" w:type="dxa"/>
            <w:noWrap/>
            <w:hideMark/>
          </w:tcPr>
          <w:p w:rsidR="00811920" w:rsidRPr="00811920" w:rsidRDefault="00811920" w:rsidP="009D65B9">
            <w:pPr>
              <w:jc w:val="center"/>
            </w:pPr>
            <w:r w:rsidRPr="00811920">
              <w:t>1932,9</w:t>
            </w:r>
          </w:p>
        </w:tc>
        <w:tc>
          <w:tcPr>
            <w:tcW w:w="946" w:type="dxa"/>
            <w:noWrap/>
            <w:hideMark/>
          </w:tcPr>
          <w:p w:rsidR="00811920" w:rsidRPr="001B64F2" w:rsidRDefault="00811920" w:rsidP="00811920">
            <w:pPr>
              <w:rPr>
                <w:b/>
              </w:rPr>
            </w:pPr>
            <w:r w:rsidRPr="001B64F2">
              <w:rPr>
                <w:b/>
              </w:rPr>
              <w:t>465,1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1459,2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1506</w:t>
            </w:r>
          </w:p>
        </w:tc>
        <w:tc>
          <w:tcPr>
            <w:tcW w:w="946" w:type="dxa"/>
            <w:noWrap/>
            <w:hideMark/>
          </w:tcPr>
          <w:p w:rsidR="00811920" w:rsidRPr="001B64F2" w:rsidRDefault="00811920" w:rsidP="00811920">
            <w:pPr>
              <w:rPr>
                <w:b/>
              </w:rPr>
            </w:pPr>
            <w:r w:rsidRPr="001B64F2">
              <w:rPr>
                <w:b/>
              </w:rPr>
              <w:t>161,36</w:t>
            </w:r>
          </w:p>
        </w:tc>
        <w:tc>
          <w:tcPr>
            <w:tcW w:w="946" w:type="dxa"/>
            <w:noWrap/>
            <w:hideMark/>
          </w:tcPr>
          <w:p w:rsidR="00811920" w:rsidRPr="0027024F" w:rsidRDefault="00811920" w:rsidP="00811920">
            <w:pPr>
              <w:rPr>
                <w:b/>
              </w:rPr>
            </w:pPr>
            <w:r w:rsidRPr="0027024F">
              <w:rPr>
                <w:b/>
              </w:rPr>
              <w:t>155,95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6B282B">
              <w:t>-</w:t>
            </w:r>
          </w:p>
        </w:tc>
        <w:tc>
          <w:tcPr>
            <w:tcW w:w="946" w:type="dxa"/>
            <w:noWrap/>
            <w:hideMark/>
          </w:tcPr>
          <w:p w:rsidR="00811920" w:rsidRPr="009C61F6" w:rsidRDefault="00811920" w:rsidP="00811920">
            <w:pPr>
              <w:rPr>
                <w:b/>
              </w:rPr>
            </w:pPr>
            <w:r w:rsidRPr="009C61F6">
              <w:rPr>
                <w:b/>
              </w:rPr>
              <w:t>573,56</w:t>
            </w:r>
          </w:p>
        </w:tc>
        <w:tc>
          <w:tcPr>
            <w:tcW w:w="946" w:type="dxa"/>
            <w:noWrap/>
            <w:hideMark/>
          </w:tcPr>
          <w:p w:rsidR="00811920" w:rsidRPr="00EB1D06" w:rsidRDefault="00811920" w:rsidP="00811920">
            <w:pPr>
              <w:rPr>
                <w:b/>
              </w:rPr>
            </w:pPr>
            <w:r w:rsidRPr="00EB1D06">
              <w:rPr>
                <w:b/>
              </w:rPr>
              <w:t>6938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2768</w:t>
            </w:r>
          </w:p>
        </w:tc>
        <w:tc>
          <w:tcPr>
            <w:tcW w:w="946" w:type="dxa"/>
            <w:noWrap/>
            <w:hideMark/>
          </w:tcPr>
          <w:p w:rsidR="00811920" w:rsidRPr="009210A7" w:rsidRDefault="00811920" w:rsidP="00811920">
            <w:pPr>
              <w:rPr>
                <w:sz w:val="18"/>
                <w:szCs w:val="18"/>
              </w:rPr>
            </w:pPr>
            <w:r w:rsidRPr="009210A7">
              <w:rPr>
                <w:sz w:val="18"/>
                <w:szCs w:val="18"/>
              </w:rPr>
              <w:t>1957,23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1233,84</w:t>
            </w:r>
          </w:p>
        </w:tc>
      </w:tr>
      <w:tr w:rsidR="007F73CC" w:rsidRPr="00811920" w:rsidTr="00435F13">
        <w:trPr>
          <w:trHeight w:val="274"/>
        </w:trPr>
        <w:tc>
          <w:tcPr>
            <w:tcW w:w="2263" w:type="dxa"/>
            <w:noWrap/>
            <w:hideMark/>
          </w:tcPr>
          <w:p w:rsidR="00811920" w:rsidRPr="00811920" w:rsidRDefault="00811920" w:rsidP="00811920">
            <w:r w:rsidRPr="00811920">
              <w:t>ООО"ВОГЕЗЭНЕРГО"</w:t>
            </w:r>
          </w:p>
        </w:tc>
        <w:tc>
          <w:tcPr>
            <w:tcW w:w="945" w:type="dxa"/>
            <w:noWrap/>
            <w:hideMark/>
          </w:tcPr>
          <w:p w:rsidR="00811920" w:rsidRPr="00811920" w:rsidRDefault="009D65B9" w:rsidP="009D65B9">
            <w:pPr>
              <w:jc w:val="center"/>
            </w:pPr>
            <w:r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580,34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1568,64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1798,9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178,15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246,02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6B282B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06C11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D955DB">
              <w:t>-</w:t>
            </w:r>
          </w:p>
        </w:tc>
      </w:tr>
      <w:tr w:rsidR="007F73CC" w:rsidRPr="00811920" w:rsidTr="00435F13">
        <w:trPr>
          <w:trHeight w:val="277"/>
        </w:trPr>
        <w:tc>
          <w:tcPr>
            <w:tcW w:w="2263" w:type="dxa"/>
            <w:hideMark/>
          </w:tcPr>
          <w:p w:rsidR="00811920" w:rsidRPr="00811920" w:rsidRDefault="00345272" w:rsidP="00345272">
            <w:r>
              <w:t>ООО "</w:t>
            </w:r>
            <w:proofErr w:type="spellStart"/>
            <w:r>
              <w:t>Стройбазторг</w:t>
            </w:r>
            <w:proofErr w:type="spellEnd"/>
            <w:r w:rsidR="00811920" w:rsidRPr="00811920">
              <w:t xml:space="preserve">" </w:t>
            </w:r>
          </w:p>
        </w:tc>
        <w:tc>
          <w:tcPr>
            <w:tcW w:w="945" w:type="dxa"/>
            <w:noWrap/>
            <w:hideMark/>
          </w:tcPr>
          <w:p w:rsidR="00811920" w:rsidRPr="00811920" w:rsidRDefault="009D65B9" w:rsidP="009D65B9">
            <w:pPr>
              <w:jc w:val="center"/>
            </w:pPr>
            <w:r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6B282B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06C11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D955DB">
              <w:t>-</w:t>
            </w:r>
          </w:p>
        </w:tc>
      </w:tr>
      <w:tr w:rsidR="007F73CC" w:rsidRPr="00811920" w:rsidTr="00435F13">
        <w:trPr>
          <w:trHeight w:val="409"/>
        </w:trPr>
        <w:tc>
          <w:tcPr>
            <w:tcW w:w="2263" w:type="dxa"/>
            <w:hideMark/>
          </w:tcPr>
          <w:p w:rsidR="00811920" w:rsidRPr="00811920" w:rsidRDefault="00811920">
            <w:r w:rsidRPr="00811920">
              <w:t>ООО "</w:t>
            </w:r>
            <w:proofErr w:type="spellStart"/>
            <w:r w:rsidRPr="00811920">
              <w:t>СантехЭлектроОпт</w:t>
            </w:r>
            <w:proofErr w:type="spellEnd"/>
            <w:r w:rsidRPr="00811920">
              <w:t>"</w:t>
            </w:r>
          </w:p>
        </w:tc>
        <w:tc>
          <w:tcPr>
            <w:tcW w:w="945" w:type="dxa"/>
            <w:noWrap/>
            <w:hideMark/>
          </w:tcPr>
          <w:p w:rsidR="00811920" w:rsidRPr="00811920" w:rsidRDefault="00345272" w:rsidP="009D65B9">
            <w:pPr>
              <w:jc w:val="center"/>
            </w:pPr>
            <w:r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1378,08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1368,6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27024F" w:rsidP="00811920">
            <w:r>
              <w:t>-</w:t>
            </w:r>
            <w:r w:rsidR="00811920" w:rsidRPr="00811920">
              <w:t> 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214,92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4452,04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 </w:t>
            </w:r>
            <w:r w:rsidR="006B282B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786,66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EB1D06" w:rsidRPr="00811920" w:rsidRDefault="00503548" w:rsidP="00811920">
            <w:r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2281,76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1109,57</w:t>
            </w:r>
          </w:p>
        </w:tc>
      </w:tr>
      <w:tr w:rsidR="007F73CC" w:rsidRPr="00811920" w:rsidTr="00435F13">
        <w:trPr>
          <w:trHeight w:val="231"/>
        </w:trPr>
        <w:tc>
          <w:tcPr>
            <w:tcW w:w="2263" w:type="dxa"/>
            <w:hideMark/>
          </w:tcPr>
          <w:p w:rsidR="00811920" w:rsidRPr="00811920" w:rsidRDefault="00435F13" w:rsidP="00435F13">
            <w:r>
              <w:t>ЧТУП</w:t>
            </w:r>
            <w:r w:rsidR="00811920" w:rsidRPr="00811920">
              <w:t xml:space="preserve"> "О5" </w:t>
            </w:r>
          </w:p>
        </w:tc>
        <w:tc>
          <w:tcPr>
            <w:tcW w:w="945" w:type="dxa"/>
            <w:noWrap/>
            <w:hideMark/>
          </w:tcPr>
          <w:p w:rsidR="00811920" w:rsidRPr="00811920" w:rsidRDefault="009D65B9" w:rsidP="009D65B9">
            <w:pPr>
              <w:jc w:val="center"/>
            </w:pPr>
            <w:r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4527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6B282B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4527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EB1D06" w:rsidRDefault="00811920" w:rsidP="00811920">
            <w:pPr>
              <w:rPr>
                <w:b/>
              </w:rPr>
            </w:pPr>
            <w:r w:rsidRPr="00EB1D06">
              <w:rPr>
                <w:b/>
              </w:rPr>
              <w:t>2196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 </w:t>
            </w:r>
            <w:r w:rsidR="00306C11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D955DB">
              <w:t>-</w:t>
            </w:r>
          </w:p>
        </w:tc>
      </w:tr>
      <w:tr w:rsidR="007F73CC" w:rsidRPr="00811920" w:rsidTr="00B84081">
        <w:trPr>
          <w:trHeight w:val="690"/>
        </w:trPr>
        <w:tc>
          <w:tcPr>
            <w:tcW w:w="2263" w:type="dxa"/>
            <w:hideMark/>
          </w:tcPr>
          <w:p w:rsidR="00811920" w:rsidRPr="00811920" w:rsidRDefault="00811920">
            <w:r w:rsidRPr="00811920">
              <w:t>ИП Тычина Алексей Александрович</w:t>
            </w:r>
          </w:p>
        </w:tc>
        <w:tc>
          <w:tcPr>
            <w:tcW w:w="945" w:type="dxa"/>
            <w:noWrap/>
            <w:hideMark/>
          </w:tcPr>
          <w:p w:rsidR="00811920" w:rsidRPr="00811920" w:rsidRDefault="009D65B9" w:rsidP="009D65B9">
            <w:pPr>
              <w:jc w:val="center"/>
            </w:pPr>
            <w:r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4527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6B282B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4527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06C11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D955DB">
              <w:t>-</w:t>
            </w:r>
          </w:p>
        </w:tc>
      </w:tr>
      <w:tr w:rsidR="007F73CC" w:rsidRPr="00811920" w:rsidTr="00435F13">
        <w:trPr>
          <w:trHeight w:val="273"/>
        </w:trPr>
        <w:tc>
          <w:tcPr>
            <w:tcW w:w="2263" w:type="dxa"/>
            <w:noWrap/>
            <w:hideMark/>
          </w:tcPr>
          <w:p w:rsidR="00811920" w:rsidRPr="00811920" w:rsidRDefault="00811920">
            <w:proofErr w:type="spellStart"/>
            <w:r w:rsidRPr="00811920">
              <w:t>ООО"АрмаТехРесурс</w:t>
            </w:r>
            <w:proofErr w:type="spellEnd"/>
            <w:r w:rsidRPr="00811920">
              <w:t>"</w:t>
            </w:r>
          </w:p>
        </w:tc>
        <w:tc>
          <w:tcPr>
            <w:tcW w:w="945" w:type="dxa"/>
            <w:noWrap/>
            <w:hideMark/>
          </w:tcPr>
          <w:p w:rsidR="00811920" w:rsidRPr="00811920" w:rsidRDefault="00811920" w:rsidP="009D65B9">
            <w:pPr>
              <w:jc w:val="center"/>
            </w:pPr>
            <w:r w:rsidRPr="00811920">
              <w:t>2169,11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1282,85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 </w:t>
            </w:r>
            <w:r w:rsidR="0034527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209,52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6B282B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4527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06C11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D955DB">
              <w:t>-</w:t>
            </w:r>
          </w:p>
        </w:tc>
      </w:tr>
      <w:tr w:rsidR="007F73CC" w:rsidRPr="00811920" w:rsidTr="00435F13">
        <w:trPr>
          <w:trHeight w:val="281"/>
        </w:trPr>
        <w:tc>
          <w:tcPr>
            <w:tcW w:w="2263" w:type="dxa"/>
            <w:hideMark/>
          </w:tcPr>
          <w:p w:rsidR="00811920" w:rsidRPr="00811920" w:rsidRDefault="00435F13">
            <w:r>
              <w:t>ЧТУП</w:t>
            </w:r>
            <w:r w:rsidR="00811920" w:rsidRPr="00811920">
              <w:t xml:space="preserve"> "УНКОМБЕЛ"</w:t>
            </w:r>
          </w:p>
        </w:tc>
        <w:tc>
          <w:tcPr>
            <w:tcW w:w="945" w:type="dxa"/>
            <w:noWrap/>
            <w:hideMark/>
          </w:tcPr>
          <w:p w:rsidR="00811920" w:rsidRPr="00811920" w:rsidRDefault="00811920" w:rsidP="009D65B9">
            <w:pPr>
              <w:jc w:val="center"/>
              <w:rPr>
                <w:b/>
                <w:bCs/>
              </w:rPr>
            </w:pPr>
            <w:r w:rsidRPr="00811920">
              <w:rPr>
                <w:b/>
                <w:bCs/>
              </w:rPr>
              <w:t>1772,34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551.30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4527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194,3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181,87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7276,06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 </w:t>
            </w:r>
            <w:r w:rsidR="006B282B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345272">
            <w:r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8725</w:t>
            </w:r>
          </w:p>
        </w:tc>
        <w:tc>
          <w:tcPr>
            <w:tcW w:w="946" w:type="dxa"/>
            <w:noWrap/>
            <w:hideMark/>
          </w:tcPr>
          <w:p w:rsidR="00EB1D06" w:rsidRPr="00811920" w:rsidRDefault="00503548" w:rsidP="00811920">
            <w:r>
              <w:t>-</w:t>
            </w:r>
          </w:p>
        </w:tc>
        <w:tc>
          <w:tcPr>
            <w:tcW w:w="946" w:type="dxa"/>
            <w:noWrap/>
            <w:hideMark/>
          </w:tcPr>
          <w:p w:rsidR="00811920" w:rsidRPr="00306C11" w:rsidRDefault="00811920" w:rsidP="00811920">
            <w:pPr>
              <w:rPr>
                <w:b/>
              </w:rPr>
            </w:pPr>
            <w:r w:rsidRPr="00306C11">
              <w:rPr>
                <w:b/>
              </w:rPr>
              <w:t>1787,22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1158,82</w:t>
            </w:r>
          </w:p>
        </w:tc>
      </w:tr>
      <w:tr w:rsidR="007F73CC" w:rsidRPr="00811920" w:rsidTr="00435F13">
        <w:trPr>
          <w:trHeight w:val="413"/>
        </w:trPr>
        <w:tc>
          <w:tcPr>
            <w:tcW w:w="2263" w:type="dxa"/>
            <w:hideMark/>
          </w:tcPr>
          <w:p w:rsidR="00811920" w:rsidRPr="00811920" w:rsidRDefault="00811920" w:rsidP="00435F13">
            <w:proofErr w:type="spellStart"/>
            <w:r w:rsidRPr="00811920">
              <w:t>ООО"ВитСпецСистемы</w:t>
            </w:r>
            <w:proofErr w:type="spellEnd"/>
            <w:r w:rsidRPr="00811920">
              <w:t>"</w:t>
            </w:r>
          </w:p>
        </w:tc>
        <w:tc>
          <w:tcPr>
            <w:tcW w:w="945" w:type="dxa"/>
            <w:noWrap/>
            <w:hideMark/>
          </w:tcPr>
          <w:p w:rsidR="00811920" w:rsidRPr="00811920" w:rsidRDefault="009D65B9" w:rsidP="009D65B9">
            <w:pPr>
              <w:jc w:val="center"/>
            </w:pPr>
            <w:r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1356,96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1444,8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166,32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 </w:t>
            </w:r>
            <w:r w:rsidR="0027024F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6B282B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EB1D06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306C11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>
            <w:r w:rsidRPr="00811920">
              <w:t> </w:t>
            </w:r>
            <w:r w:rsidR="00D955DB">
              <w:t>-</w:t>
            </w:r>
          </w:p>
        </w:tc>
      </w:tr>
      <w:tr w:rsidR="007F73CC" w:rsidRPr="00811920" w:rsidTr="00B84081">
        <w:trPr>
          <w:trHeight w:val="690"/>
        </w:trPr>
        <w:tc>
          <w:tcPr>
            <w:tcW w:w="2263" w:type="dxa"/>
            <w:hideMark/>
          </w:tcPr>
          <w:p w:rsidR="00811920" w:rsidRPr="00811920" w:rsidRDefault="00811920">
            <w:r w:rsidRPr="00811920">
              <w:t>ООО"СКТ инжиниринг"</w:t>
            </w:r>
          </w:p>
        </w:tc>
        <w:tc>
          <w:tcPr>
            <w:tcW w:w="945" w:type="dxa"/>
            <w:noWrap/>
            <w:hideMark/>
          </w:tcPr>
          <w:p w:rsidR="00811920" w:rsidRPr="00811920" w:rsidRDefault="00811920" w:rsidP="009D65B9">
            <w:pPr>
              <w:jc w:val="center"/>
            </w:pPr>
            <w:r w:rsidRPr="00811920">
              <w:t>1809,83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502,77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1504,91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 </w:t>
            </w:r>
            <w:r w:rsidR="001B64F2">
              <w:t>-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248,98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190,51</w:t>
            </w:r>
          </w:p>
        </w:tc>
        <w:tc>
          <w:tcPr>
            <w:tcW w:w="946" w:type="dxa"/>
            <w:noWrap/>
            <w:hideMark/>
          </w:tcPr>
          <w:p w:rsidR="00811920" w:rsidRPr="00D53E60" w:rsidRDefault="00811920" w:rsidP="00811920">
            <w:pPr>
              <w:rPr>
                <w:sz w:val="18"/>
                <w:szCs w:val="18"/>
              </w:rPr>
            </w:pPr>
            <w:r w:rsidRPr="00D53E60">
              <w:rPr>
                <w:color w:val="000000" w:themeColor="text1"/>
                <w:sz w:val="18"/>
                <w:szCs w:val="18"/>
              </w:rPr>
              <w:t>3798,57</w:t>
            </w:r>
            <w:r w:rsidR="00A90AD1" w:rsidRPr="00D53E60">
              <w:rPr>
                <w:color w:val="000000" w:themeColor="text1"/>
                <w:sz w:val="18"/>
                <w:szCs w:val="18"/>
              </w:rPr>
              <w:t>+</w:t>
            </w:r>
            <w:r w:rsidR="00B13C46" w:rsidRPr="00D53E60">
              <w:rPr>
                <w:color w:val="000000" w:themeColor="text1"/>
                <w:sz w:val="18"/>
                <w:szCs w:val="18"/>
              </w:rPr>
              <w:t>724,48=4523,05</w:t>
            </w:r>
          </w:p>
        </w:tc>
        <w:tc>
          <w:tcPr>
            <w:tcW w:w="946" w:type="dxa"/>
            <w:noWrap/>
            <w:hideMark/>
          </w:tcPr>
          <w:p w:rsidR="00811920" w:rsidRPr="006B282B" w:rsidRDefault="00811920" w:rsidP="00811920">
            <w:pPr>
              <w:rPr>
                <w:b/>
              </w:rPr>
            </w:pPr>
            <w:r w:rsidRPr="006B282B">
              <w:rPr>
                <w:b/>
              </w:rPr>
              <w:t>522,6</w:t>
            </w:r>
            <w:r w:rsidR="00A90AD1">
              <w:rPr>
                <w:b/>
              </w:rPr>
              <w:t>+</w:t>
            </w:r>
            <w:r w:rsidR="00406F01">
              <w:rPr>
                <w:b/>
              </w:rPr>
              <w:t>136,40=659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648,31</w:t>
            </w:r>
          </w:p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9607</w:t>
            </w:r>
          </w:p>
        </w:tc>
        <w:tc>
          <w:tcPr>
            <w:tcW w:w="946" w:type="dxa"/>
            <w:noWrap/>
            <w:hideMark/>
          </w:tcPr>
          <w:p w:rsidR="00956108" w:rsidRPr="00811920" w:rsidRDefault="00956108" w:rsidP="00B869CF"/>
        </w:tc>
        <w:tc>
          <w:tcPr>
            <w:tcW w:w="946" w:type="dxa"/>
            <w:noWrap/>
            <w:hideMark/>
          </w:tcPr>
          <w:p w:rsidR="00811920" w:rsidRPr="00811920" w:rsidRDefault="00811920" w:rsidP="00811920">
            <w:r w:rsidRPr="00811920">
              <w:t>1927,35</w:t>
            </w:r>
          </w:p>
        </w:tc>
        <w:tc>
          <w:tcPr>
            <w:tcW w:w="946" w:type="dxa"/>
            <w:noWrap/>
            <w:hideMark/>
          </w:tcPr>
          <w:p w:rsidR="00811920" w:rsidRPr="00D53E60" w:rsidRDefault="00811920" w:rsidP="00811920">
            <w:r w:rsidRPr="00D53E60">
              <w:rPr>
                <w:color w:val="000000" w:themeColor="text1"/>
              </w:rPr>
              <w:t>880,58</w:t>
            </w:r>
            <w:r w:rsidR="00A90AD1" w:rsidRPr="00D53E60">
              <w:rPr>
                <w:color w:val="000000" w:themeColor="text1"/>
              </w:rPr>
              <w:t>+</w:t>
            </w:r>
            <w:r w:rsidR="00B13C46" w:rsidRPr="00D53E60">
              <w:rPr>
                <w:color w:val="000000" w:themeColor="text1"/>
              </w:rPr>
              <w:t>724,48=1605,06</w:t>
            </w:r>
          </w:p>
        </w:tc>
      </w:tr>
    </w:tbl>
    <w:p w:rsidR="00956108" w:rsidRDefault="00811920">
      <w:r>
        <w:fldChar w:fldCharType="end"/>
      </w:r>
    </w:p>
    <w:p w:rsidR="00D53E60" w:rsidRPr="008D7110" w:rsidRDefault="00D53E60" w:rsidP="00D53E60">
      <w:pPr>
        <w:tabs>
          <w:tab w:val="left" w:pos="1134"/>
        </w:tabs>
        <w:autoSpaceDE/>
        <w:autoSpaceDN/>
        <w:rPr>
          <w:i/>
          <w:sz w:val="22"/>
          <w:szCs w:val="22"/>
        </w:rPr>
      </w:pPr>
      <w:r w:rsidRPr="008D7110">
        <w:rPr>
          <w:b/>
          <w:i/>
          <w:sz w:val="22"/>
          <w:szCs w:val="22"/>
          <w:u w:val="single"/>
        </w:rPr>
        <w:t>Примечание:</w:t>
      </w:r>
      <w:r w:rsidRPr="008D7110">
        <w:rPr>
          <w:i/>
          <w:sz w:val="22"/>
          <w:szCs w:val="22"/>
        </w:rPr>
        <w:t xml:space="preserve"> в случае предложения </w:t>
      </w:r>
      <w:r>
        <w:rPr>
          <w:i/>
          <w:sz w:val="22"/>
          <w:szCs w:val="22"/>
        </w:rPr>
        <w:t>у</w:t>
      </w:r>
      <w:r w:rsidRPr="008D7110">
        <w:rPr>
          <w:i/>
          <w:sz w:val="22"/>
          <w:szCs w:val="22"/>
        </w:rPr>
        <w:t>частника без учета доставки, доставка рассчитана собственным транспортом предприятия. У ООО «СКТ инжиниринг» по лоту№</w:t>
      </w:r>
      <w:r>
        <w:rPr>
          <w:i/>
          <w:sz w:val="22"/>
          <w:szCs w:val="22"/>
        </w:rPr>
        <w:t>7</w:t>
      </w:r>
      <w:r w:rsidRPr="008D7110">
        <w:rPr>
          <w:i/>
          <w:sz w:val="22"/>
          <w:szCs w:val="22"/>
        </w:rPr>
        <w:t xml:space="preserve">,13 доставка рассчитана собственным транспортом. По лоту №8 службой </w:t>
      </w:r>
      <w:proofErr w:type="spellStart"/>
      <w:r w:rsidRPr="008D7110">
        <w:rPr>
          <w:i/>
          <w:sz w:val="22"/>
          <w:szCs w:val="22"/>
        </w:rPr>
        <w:t>Автолайтэкспресс</w:t>
      </w:r>
      <w:proofErr w:type="spellEnd"/>
      <w:r w:rsidRPr="008D7110">
        <w:rPr>
          <w:i/>
          <w:sz w:val="22"/>
          <w:szCs w:val="22"/>
        </w:rPr>
        <w:t>.</w:t>
      </w:r>
    </w:p>
    <w:p w:rsidR="00956108" w:rsidRDefault="00D53E60" w:rsidP="00D53E60">
      <w:r>
        <w:rPr>
          <w:i/>
          <w:color w:val="FF0000"/>
        </w:rPr>
        <w:br/>
      </w:r>
    </w:p>
    <w:p w:rsidR="00956108" w:rsidRDefault="00956108"/>
    <w:p w:rsidR="00956108" w:rsidRDefault="00956108"/>
    <w:p w:rsidR="00956108" w:rsidRDefault="00956108"/>
    <w:p w:rsidR="00956108" w:rsidRDefault="00956108"/>
    <w:tbl>
      <w:tblPr>
        <w:tblpPr w:leftFromText="180" w:rightFromText="180" w:vertAnchor="text" w:horzAnchor="margin" w:tblpXSpec="center" w:tblpY="-130"/>
        <w:tblW w:w="14992" w:type="dxa"/>
        <w:tblLayout w:type="fixed"/>
        <w:tblLook w:val="04A0" w:firstRow="1" w:lastRow="0" w:firstColumn="1" w:lastColumn="0" w:noHBand="0" w:noVBand="1"/>
      </w:tblPr>
      <w:tblGrid>
        <w:gridCol w:w="2403"/>
        <w:gridCol w:w="968"/>
        <w:gridCol w:w="968"/>
        <w:gridCol w:w="969"/>
        <w:gridCol w:w="968"/>
        <w:gridCol w:w="968"/>
        <w:gridCol w:w="969"/>
        <w:gridCol w:w="968"/>
        <w:gridCol w:w="969"/>
        <w:gridCol w:w="968"/>
        <w:gridCol w:w="968"/>
        <w:gridCol w:w="969"/>
        <w:gridCol w:w="968"/>
        <w:gridCol w:w="969"/>
      </w:tblGrid>
      <w:tr w:rsidR="00435F13" w:rsidRPr="00811920" w:rsidTr="00435F13">
        <w:trPr>
          <w:trHeight w:val="112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jc w:val="center"/>
              <w:rPr>
                <w:color w:val="000000"/>
                <w:sz w:val="22"/>
                <w:szCs w:val="22"/>
              </w:rPr>
            </w:pPr>
            <w:r w:rsidRPr="008409FD">
              <w:rPr>
                <w:color w:val="000000"/>
                <w:sz w:val="22"/>
                <w:szCs w:val="22"/>
              </w:rPr>
              <w:t>Поставщик/номер лота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t>Лот №</w:t>
            </w:r>
            <w:r w:rsidRPr="008409FD">
              <w:rPr>
                <w:color w:val="000000"/>
                <w:sz w:val="22"/>
                <w:szCs w:val="22"/>
              </w:rPr>
              <w:t>14 (</w:t>
            </w:r>
            <w:r w:rsidRPr="008409FD">
              <w:rPr>
                <w:color w:val="000000"/>
                <w:sz w:val="16"/>
                <w:szCs w:val="16"/>
              </w:rPr>
              <w:t>Хомут ЗБХ)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t>Лот №</w:t>
            </w:r>
            <w:r w:rsidRPr="008409FD">
              <w:rPr>
                <w:color w:val="000000"/>
                <w:sz w:val="22"/>
                <w:szCs w:val="22"/>
              </w:rPr>
              <w:t xml:space="preserve">15 </w:t>
            </w:r>
            <w:r w:rsidRPr="008409FD">
              <w:rPr>
                <w:color w:val="000000"/>
                <w:sz w:val="16"/>
                <w:szCs w:val="16"/>
              </w:rPr>
              <w:t>(Цилиндры фольгированные)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t>Лот №</w:t>
            </w:r>
            <w:r w:rsidRPr="008409FD">
              <w:rPr>
                <w:color w:val="000000"/>
                <w:sz w:val="22"/>
                <w:szCs w:val="22"/>
              </w:rPr>
              <w:t>16 (</w:t>
            </w:r>
            <w:proofErr w:type="spellStart"/>
            <w:r w:rsidRPr="008409FD">
              <w:rPr>
                <w:color w:val="000000"/>
                <w:sz w:val="16"/>
                <w:szCs w:val="16"/>
              </w:rPr>
              <w:t>Отборн</w:t>
            </w:r>
            <w:proofErr w:type="spellEnd"/>
            <w:proofErr w:type="gramStart"/>
            <w:r w:rsidRPr="008409FD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409FD">
              <w:rPr>
                <w:color w:val="000000"/>
                <w:sz w:val="16"/>
                <w:szCs w:val="16"/>
              </w:rPr>
              <w:t>устр</w:t>
            </w:r>
            <w:proofErr w:type="spellEnd"/>
            <w:proofErr w:type="gramEnd"/>
            <w:r w:rsidRPr="008409F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409FD">
              <w:rPr>
                <w:color w:val="000000"/>
                <w:sz w:val="16"/>
                <w:szCs w:val="16"/>
              </w:rPr>
              <w:t>манометры,термометры</w:t>
            </w:r>
            <w:proofErr w:type="spellEnd"/>
            <w:r w:rsidRPr="008409F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t xml:space="preserve">Лот </w:t>
            </w:r>
            <w:r w:rsidRPr="008409FD">
              <w:rPr>
                <w:sz w:val="16"/>
                <w:szCs w:val="16"/>
              </w:rPr>
              <w:t>№</w:t>
            </w:r>
            <w:r w:rsidRPr="008409FD">
              <w:rPr>
                <w:color w:val="000000"/>
                <w:sz w:val="16"/>
                <w:szCs w:val="16"/>
              </w:rPr>
              <w:t>17 (Сгоны)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t>Лот №</w:t>
            </w:r>
            <w:r w:rsidRPr="008409FD">
              <w:rPr>
                <w:color w:val="000000"/>
                <w:sz w:val="22"/>
                <w:szCs w:val="22"/>
              </w:rPr>
              <w:t xml:space="preserve">18 </w:t>
            </w:r>
            <w:r w:rsidRPr="008409FD">
              <w:rPr>
                <w:color w:val="000000"/>
                <w:sz w:val="16"/>
                <w:szCs w:val="16"/>
              </w:rPr>
              <w:t>(насос)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t>Лот №</w:t>
            </w:r>
            <w:r w:rsidRPr="008409FD">
              <w:rPr>
                <w:color w:val="000000"/>
                <w:sz w:val="22"/>
                <w:szCs w:val="22"/>
              </w:rPr>
              <w:t xml:space="preserve">19 </w:t>
            </w:r>
            <w:r w:rsidRPr="008409FD">
              <w:rPr>
                <w:color w:val="000000"/>
                <w:sz w:val="16"/>
                <w:szCs w:val="16"/>
              </w:rPr>
              <w:t>(Счетчик</w:t>
            </w:r>
            <w:r w:rsidRPr="008409F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t>Лот №</w:t>
            </w:r>
            <w:r w:rsidRPr="008409FD">
              <w:rPr>
                <w:color w:val="000000"/>
                <w:sz w:val="22"/>
                <w:szCs w:val="22"/>
              </w:rPr>
              <w:t>20 (</w:t>
            </w:r>
            <w:r w:rsidRPr="008409FD">
              <w:rPr>
                <w:color w:val="000000"/>
                <w:sz w:val="16"/>
                <w:szCs w:val="16"/>
              </w:rPr>
              <w:t>Клапан)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t>Лот №</w:t>
            </w:r>
            <w:r w:rsidRPr="008409FD">
              <w:rPr>
                <w:color w:val="000000"/>
                <w:sz w:val="22"/>
                <w:szCs w:val="22"/>
              </w:rPr>
              <w:t xml:space="preserve">21 </w:t>
            </w:r>
            <w:r w:rsidRPr="008409FD">
              <w:rPr>
                <w:color w:val="000000"/>
                <w:sz w:val="16"/>
                <w:szCs w:val="16"/>
              </w:rPr>
              <w:t>(теплообменник)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5F13" w:rsidRPr="008409FD" w:rsidRDefault="00435F13" w:rsidP="00C4342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t>Лот №</w:t>
            </w:r>
            <w:r w:rsidRPr="008409FD">
              <w:rPr>
                <w:color w:val="000000"/>
                <w:sz w:val="22"/>
                <w:szCs w:val="22"/>
              </w:rPr>
              <w:t xml:space="preserve">22 </w:t>
            </w:r>
            <w:r w:rsidRPr="008409FD">
              <w:rPr>
                <w:color w:val="000000"/>
                <w:sz w:val="16"/>
                <w:szCs w:val="16"/>
              </w:rPr>
              <w:t xml:space="preserve">(Лента </w:t>
            </w:r>
            <w:proofErr w:type="spellStart"/>
            <w:r w:rsidRPr="008409FD">
              <w:rPr>
                <w:color w:val="000000"/>
                <w:sz w:val="16"/>
                <w:szCs w:val="16"/>
              </w:rPr>
              <w:t>клейк</w:t>
            </w:r>
            <w:proofErr w:type="spellEnd"/>
            <w:r w:rsidR="00C4342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t>Лот №</w:t>
            </w:r>
            <w:r w:rsidRPr="008409FD">
              <w:rPr>
                <w:color w:val="000000"/>
                <w:sz w:val="22"/>
                <w:szCs w:val="22"/>
              </w:rPr>
              <w:t xml:space="preserve">23 </w:t>
            </w:r>
            <w:r w:rsidRPr="008409FD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8409FD">
              <w:rPr>
                <w:color w:val="000000"/>
                <w:sz w:val="16"/>
                <w:szCs w:val="16"/>
              </w:rPr>
              <w:t>Устр</w:t>
            </w:r>
            <w:proofErr w:type="spellEnd"/>
            <w:proofErr w:type="gramStart"/>
            <w:r w:rsidRPr="008409FD">
              <w:rPr>
                <w:color w:val="000000"/>
                <w:sz w:val="16"/>
                <w:szCs w:val="16"/>
              </w:rPr>
              <w:t>. магнит</w:t>
            </w:r>
            <w:proofErr w:type="gramEnd"/>
            <w:r w:rsidRPr="008409FD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409FD">
              <w:rPr>
                <w:color w:val="000000"/>
                <w:sz w:val="16"/>
                <w:szCs w:val="16"/>
              </w:rPr>
              <w:t>водоп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t>Лот №</w:t>
            </w:r>
            <w:r w:rsidRPr="008409FD">
              <w:rPr>
                <w:color w:val="000000"/>
                <w:sz w:val="22"/>
                <w:szCs w:val="22"/>
              </w:rPr>
              <w:t xml:space="preserve">24 </w:t>
            </w:r>
            <w:r w:rsidRPr="008409FD">
              <w:rPr>
                <w:color w:val="000000"/>
                <w:sz w:val="16"/>
                <w:szCs w:val="16"/>
              </w:rPr>
              <w:t xml:space="preserve">(клапан </w:t>
            </w:r>
            <w:proofErr w:type="spellStart"/>
            <w:r w:rsidRPr="008409FD">
              <w:rPr>
                <w:color w:val="000000"/>
                <w:sz w:val="16"/>
                <w:szCs w:val="16"/>
              </w:rPr>
              <w:t>предохран</w:t>
            </w:r>
            <w:proofErr w:type="spellEnd"/>
            <w:r w:rsidRPr="008409FD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t>Лот №</w:t>
            </w:r>
            <w:r w:rsidRPr="008409FD">
              <w:rPr>
                <w:color w:val="000000"/>
                <w:sz w:val="22"/>
                <w:szCs w:val="22"/>
              </w:rPr>
              <w:t xml:space="preserve">25 </w:t>
            </w:r>
            <w:r w:rsidRPr="008409FD">
              <w:rPr>
                <w:color w:val="000000"/>
                <w:sz w:val="16"/>
                <w:szCs w:val="16"/>
              </w:rPr>
              <w:t>(Насос)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t>Лот №</w:t>
            </w:r>
            <w:r w:rsidRPr="008409FD">
              <w:rPr>
                <w:color w:val="000000"/>
                <w:sz w:val="22"/>
                <w:szCs w:val="22"/>
              </w:rPr>
              <w:t xml:space="preserve">26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Пож</w:t>
            </w:r>
            <w:proofErr w:type="spellEnd"/>
            <w:r w:rsidRPr="008409FD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409FD">
              <w:rPr>
                <w:color w:val="000000"/>
                <w:sz w:val="16"/>
                <w:szCs w:val="16"/>
              </w:rPr>
              <w:t>извещатель</w:t>
            </w:r>
            <w:proofErr w:type="spellEnd"/>
            <w:r w:rsidRPr="008409FD">
              <w:rPr>
                <w:color w:val="000000"/>
                <w:sz w:val="16"/>
                <w:szCs w:val="16"/>
              </w:rPr>
              <w:t>)</w:t>
            </w:r>
          </w:p>
        </w:tc>
      </w:tr>
      <w:tr w:rsidR="00435F13" w:rsidRPr="00811920" w:rsidTr="00D53E60">
        <w:trPr>
          <w:trHeight w:val="211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left"/>
            </w:pPr>
            <w:proofErr w:type="spellStart"/>
            <w:r w:rsidRPr="008409FD">
              <w:t>ООО"Рунак</w:t>
            </w:r>
            <w:proofErr w:type="spellEnd"/>
            <w:r w:rsidRPr="008409FD">
              <w:t xml:space="preserve">"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5F13" w:rsidRPr="00811920" w:rsidTr="00435F13">
        <w:trPr>
          <w:trHeight w:val="46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left"/>
            </w:pPr>
            <w:r w:rsidRPr="008409FD">
              <w:t>ООО "</w:t>
            </w:r>
            <w:proofErr w:type="spellStart"/>
            <w:r w:rsidRPr="008409FD">
              <w:t>Визардстрой</w:t>
            </w:r>
            <w:proofErr w:type="spellEnd"/>
            <w:r w:rsidRPr="008409FD">
              <w:t>"</w:t>
            </w:r>
          </w:p>
          <w:p w:rsidR="00435F13" w:rsidRPr="008409FD" w:rsidRDefault="00435F13" w:rsidP="00435F13">
            <w:pPr>
              <w:autoSpaceDE/>
              <w:autoSpaceDN/>
              <w:jc w:val="left"/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9210A7" w:rsidRDefault="00435F13" w:rsidP="00435F13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210A7">
              <w:rPr>
                <w:color w:val="000000"/>
                <w:sz w:val="18"/>
                <w:szCs w:val="18"/>
              </w:rPr>
              <w:t>3199,68</w:t>
            </w:r>
          </w:p>
        </w:tc>
      </w:tr>
      <w:tr w:rsidR="00435F13" w:rsidRPr="00811920" w:rsidTr="00435F13">
        <w:trPr>
          <w:trHeight w:val="46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left"/>
            </w:pPr>
            <w:r w:rsidRPr="008409FD">
              <w:t>ООО "СИ-ТЕРМ"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6760,84</w:t>
            </w:r>
          </w:p>
          <w:p w:rsidR="00435F13" w:rsidRPr="008409FD" w:rsidRDefault="00435F13" w:rsidP="00435F13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677D90" w:rsidRDefault="00435F13" w:rsidP="00435F13">
            <w:pPr>
              <w:autoSpaceDE/>
              <w:autoSpaceDN/>
              <w:jc w:val="center"/>
              <w:rPr>
                <w:b/>
              </w:rPr>
            </w:pPr>
            <w:r w:rsidRPr="00677D90">
              <w:rPr>
                <w:b/>
              </w:rPr>
              <w:t>504,00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5F13" w:rsidRPr="00811920" w:rsidTr="00435F13">
        <w:trPr>
          <w:trHeight w:val="46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left"/>
            </w:pPr>
            <w:r w:rsidRPr="008409FD">
              <w:t xml:space="preserve">ОАО "Завод </w:t>
            </w:r>
            <w:proofErr w:type="spellStart"/>
            <w:r w:rsidRPr="008409FD">
              <w:t>спецавтоматика</w:t>
            </w:r>
            <w:proofErr w:type="spellEnd"/>
            <w:r w:rsidRPr="008409FD">
              <w:t xml:space="preserve">"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9210A7" w:rsidRDefault="00435F13" w:rsidP="00435F13">
            <w:pPr>
              <w:autoSpaceDE/>
              <w:autoSpaceDN/>
              <w:jc w:val="center"/>
              <w:rPr>
                <w:b/>
                <w:color w:val="000000"/>
                <w:sz w:val="18"/>
                <w:szCs w:val="18"/>
              </w:rPr>
            </w:pPr>
            <w:r w:rsidRPr="009210A7">
              <w:rPr>
                <w:b/>
                <w:color w:val="000000"/>
                <w:sz w:val="18"/>
                <w:szCs w:val="18"/>
              </w:rPr>
              <w:t>2753,52</w:t>
            </w:r>
          </w:p>
        </w:tc>
      </w:tr>
      <w:tr w:rsidR="00435F13" w:rsidRPr="00811920" w:rsidTr="00435F13">
        <w:trPr>
          <w:trHeight w:val="46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left"/>
            </w:pPr>
            <w:r w:rsidRPr="008409FD">
              <w:t xml:space="preserve">ОАО "Завод </w:t>
            </w:r>
            <w:proofErr w:type="spellStart"/>
            <w:r w:rsidRPr="008409FD">
              <w:t>Этон</w:t>
            </w:r>
            <w:proofErr w:type="spellEnd"/>
            <w:r w:rsidRPr="008409FD">
              <w:t xml:space="preserve">"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C3323F" w:rsidRDefault="00435F13" w:rsidP="00435F13">
            <w:pPr>
              <w:autoSpaceDE/>
              <w:autoSpaceDN/>
              <w:jc w:val="center"/>
              <w:rPr>
                <w:b/>
              </w:rPr>
            </w:pPr>
            <w:r w:rsidRPr="00C3323F">
              <w:rPr>
                <w:b/>
              </w:rPr>
              <w:t>1252,8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5F13" w:rsidRPr="00811920" w:rsidTr="00435F13">
        <w:trPr>
          <w:trHeight w:val="46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left"/>
            </w:pPr>
            <w:r w:rsidRPr="008409FD">
              <w:t>ООО "Чистый берег"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61199,94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1170,7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1274,96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294,72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1303,1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F009C7" w:rsidRDefault="00435F13" w:rsidP="00435F13">
            <w:pPr>
              <w:autoSpaceDE/>
              <w:autoSpaceDN/>
              <w:jc w:val="center"/>
              <w:rPr>
                <w:b/>
              </w:rPr>
            </w:pPr>
            <w:r w:rsidRPr="00F009C7">
              <w:rPr>
                <w:b/>
              </w:rPr>
              <w:t>3237,8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535,92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810,37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97,49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5F13" w:rsidRPr="00811920" w:rsidTr="00435F13">
        <w:trPr>
          <w:trHeight w:val="46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left"/>
            </w:pPr>
            <w:r w:rsidRPr="008409FD">
              <w:t>ООО "</w:t>
            </w:r>
            <w:proofErr w:type="spellStart"/>
            <w:r w:rsidRPr="008409FD">
              <w:t>БелВентаТекс</w:t>
            </w:r>
            <w:proofErr w:type="spellEnd"/>
            <w:r w:rsidRPr="008409FD">
              <w:t xml:space="preserve">"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345272" w:rsidRDefault="00435F13" w:rsidP="00435F13">
            <w:pPr>
              <w:autoSpaceDE/>
              <w:autoSpaceDN/>
              <w:jc w:val="center"/>
              <w:rPr>
                <w:b/>
              </w:rPr>
            </w:pPr>
            <w:r w:rsidRPr="00345272">
              <w:rPr>
                <w:b/>
              </w:rPr>
              <w:t>4832,14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5F13" w:rsidRPr="00811920" w:rsidTr="00435F13">
        <w:trPr>
          <w:trHeight w:val="46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left"/>
            </w:pPr>
            <w:proofErr w:type="spellStart"/>
            <w:r>
              <w:t>ООО"Фитинград</w:t>
            </w:r>
            <w:proofErr w:type="spellEnd"/>
            <w:r>
              <w:t>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990,61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5F13" w:rsidRPr="00811920" w:rsidTr="00435F13">
        <w:trPr>
          <w:trHeight w:val="46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left"/>
            </w:pPr>
            <w:r w:rsidRPr="008409FD">
              <w:t>ООО "</w:t>
            </w:r>
            <w:proofErr w:type="spellStart"/>
            <w:r w:rsidRPr="008409FD">
              <w:t>Ардоникс</w:t>
            </w:r>
            <w:proofErr w:type="spellEnd"/>
            <w:r w:rsidRPr="008409FD">
              <w:t>"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6743,25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b/>
              </w:rPr>
            </w:pPr>
            <w:r w:rsidRPr="008409FD">
              <w:rPr>
                <w:b/>
              </w:rPr>
              <w:t>1046,7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1466,57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C4342B" w:rsidRDefault="00435F13" w:rsidP="00435F13">
            <w:pPr>
              <w:autoSpaceDE/>
              <w:autoSpaceDN/>
              <w:jc w:val="center"/>
              <w:rPr>
                <w:b/>
              </w:rPr>
            </w:pPr>
            <w:r w:rsidRPr="00C4342B">
              <w:rPr>
                <w:b/>
              </w:rPr>
              <w:t>267,67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1459,2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3255,9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752,64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A18D1" w:rsidRDefault="00435F13" w:rsidP="00435F13">
            <w:pPr>
              <w:autoSpaceDE/>
              <w:autoSpaceDN/>
              <w:jc w:val="center"/>
              <w:rPr>
                <w:b/>
              </w:rPr>
            </w:pPr>
            <w:r w:rsidRPr="008A18D1">
              <w:rPr>
                <w:b/>
              </w:rPr>
              <w:t>780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A18D1" w:rsidRDefault="00435F13" w:rsidP="00435F13">
            <w:pPr>
              <w:autoSpaceDE/>
              <w:autoSpaceDN/>
              <w:jc w:val="center"/>
              <w:rPr>
                <w:b/>
              </w:rPr>
            </w:pPr>
            <w:r w:rsidRPr="008A18D1">
              <w:rPr>
                <w:b/>
              </w:rPr>
              <w:t>78,67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5F13" w:rsidRPr="00811920" w:rsidTr="00435F13">
        <w:trPr>
          <w:trHeight w:val="46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left"/>
            </w:pPr>
            <w:r w:rsidRPr="008409FD">
              <w:t xml:space="preserve"> ООО"ВОГЕЗЭНЕРГО"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1568,6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3414,3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113,2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5F13" w:rsidRPr="00811920" w:rsidTr="00435F13">
        <w:trPr>
          <w:trHeight w:val="46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left"/>
            </w:pPr>
            <w:r w:rsidRPr="008409FD">
              <w:t>ООО "</w:t>
            </w:r>
            <w:proofErr w:type="spellStart"/>
            <w:r w:rsidRPr="008409FD">
              <w:t>Стройбазторг</w:t>
            </w:r>
            <w:proofErr w:type="spellEnd"/>
            <w:r w:rsidRPr="008409FD">
              <w:t xml:space="preserve">,"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rPr>
                <w:color w:val="000000"/>
                <w:sz w:val="22"/>
                <w:szCs w:val="22"/>
              </w:rPr>
              <w:t>4224</w:t>
            </w:r>
          </w:p>
        </w:tc>
      </w:tr>
      <w:tr w:rsidR="00435F13" w:rsidRPr="00811920" w:rsidTr="00435F13">
        <w:trPr>
          <w:trHeight w:val="46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left"/>
            </w:pPr>
            <w:r w:rsidRPr="008409FD">
              <w:t>ООО "</w:t>
            </w:r>
            <w:proofErr w:type="spellStart"/>
            <w:r w:rsidRPr="008409FD">
              <w:t>СантехЭлектроОпт</w:t>
            </w:r>
            <w:proofErr w:type="spellEnd"/>
            <w:r w:rsidRPr="008409FD">
              <w:t>"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b/>
              </w:rPr>
            </w:pPr>
            <w:r w:rsidRPr="008409FD">
              <w:rPr>
                <w:b/>
              </w:rPr>
              <w:t>2002,1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7437,61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1308,4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291,96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1378,1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577,08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5F13" w:rsidRPr="00811920" w:rsidTr="00435F13">
        <w:trPr>
          <w:trHeight w:val="46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left"/>
            </w:pPr>
            <w:r w:rsidRPr="008409FD">
              <w:t xml:space="preserve">13. </w:t>
            </w:r>
            <w:r>
              <w:t>ЧТУП</w:t>
            </w:r>
            <w:r w:rsidRPr="008409FD">
              <w:t xml:space="preserve"> "О5"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1403,5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747,6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8409FD">
              <w:rPr>
                <w:color w:val="000000"/>
                <w:sz w:val="22"/>
                <w:szCs w:val="22"/>
              </w:rPr>
              <w:t>3305,28</w:t>
            </w:r>
          </w:p>
        </w:tc>
      </w:tr>
      <w:tr w:rsidR="00435F13" w:rsidRPr="00811920" w:rsidTr="00435F13">
        <w:trPr>
          <w:trHeight w:val="46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left"/>
            </w:pPr>
            <w:r w:rsidRPr="008409FD">
              <w:t>14. ИП Тычина Алексей Александрович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5F13" w:rsidRPr="00811920" w:rsidTr="00435F13">
        <w:trPr>
          <w:trHeight w:val="46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9210A7" w:rsidRDefault="00435F13" w:rsidP="00435F13">
            <w:pPr>
              <w:autoSpaceDE/>
              <w:autoSpaceDN/>
              <w:jc w:val="left"/>
              <w:rPr>
                <w:sz w:val="18"/>
                <w:szCs w:val="18"/>
              </w:rPr>
            </w:pPr>
            <w:proofErr w:type="spellStart"/>
            <w:r w:rsidRPr="009210A7">
              <w:rPr>
                <w:sz w:val="18"/>
                <w:szCs w:val="18"/>
              </w:rPr>
              <w:t>ООО"АрмаТехРесурс</w:t>
            </w:r>
            <w:proofErr w:type="spellEnd"/>
            <w:r w:rsidRPr="009210A7">
              <w:rPr>
                <w:sz w:val="18"/>
                <w:szCs w:val="18"/>
              </w:rPr>
              <w:t>"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5F13" w:rsidRPr="00811920" w:rsidTr="00435F13">
        <w:trPr>
          <w:trHeight w:val="46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left"/>
            </w:pPr>
            <w:r>
              <w:t>ЧТУП</w:t>
            </w:r>
            <w:r w:rsidRPr="008409FD">
              <w:t xml:space="preserve"> "УНКОМБЕЛ"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1048,4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C4342B" w:rsidRDefault="00435F13" w:rsidP="00435F13">
            <w:pPr>
              <w:autoSpaceDE/>
              <w:autoSpaceDN/>
              <w:jc w:val="center"/>
              <w:rPr>
                <w:b/>
              </w:rPr>
            </w:pPr>
            <w:r w:rsidRPr="00C4342B">
              <w:rPr>
                <w:b/>
              </w:rPr>
              <w:t>832,82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693</w:t>
            </w:r>
            <w:r>
              <w:t>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5F13" w:rsidRPr="00811920" w:rsidTr="00435F13">
        <w:trPr>
          <w:trHeight w:val="46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left"/>
            </w:pPr>
            <w:proofErr w:type="spellStart"/>
            <w:r w:rsidRPr="008409FD">
              <w:t>ООО"ВитСпецСистемы</w:t>
            </w:r>
            <w:proofErr w:type="spellEnd"/>
            <w:r w:rsidRPr="008409FD">
              <w:t>"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5F13" w:rsidRPr="00811920" w:rsidTr="00435F13">
        <w:trPr>
          <w:trHeight w:val="460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left"/>
            </w:pPr>
            <w:r w:rsidRPr="008409FD">
              <w:t>ООО"СКТ инжиниринг"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7367,81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1118,41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C4342B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292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732,48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 w:rsidRPr="008409FD">
              <w:t>86,54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</w:pPr>
            <w: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F13" w:rsidRPr="008409FD" w:rsidRDefault="00435F13" w:rsidP="00435F1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503548" w:rsidRDefault="00503548" w:rsidP="009D65B9">
      <w:pPr>
        <w:autoSpaceDE/>
        <w:autoSpaceDN/>
        <w:sectPr w:rsidR="00503548" w:rsidSect="00B84081">
          <w:pgSz w:w="16838" w:h="11906" w:orient="landscape"/>
          <w:pgMar w:top="709" w:right="820" w:bottom="851" w:left="1134" w:header="709" w:footer="709" w:gutter="0"/>
          <w:cols w:space="708"/>
          <w:docGrid w:linePitch="360"/>
        </w:sectPr>
      </w:pPr>
    </w:p>
    <w:p w:rsidR="009D65B9" w:rsidRPr="00931409" w:rsidRDefault="009D65B9" w:rsidP="009D65B9">
      <w:pPr>
        <w:autoSpaceDE/>
        <w:autoSpaceDN/>
      </w:pPr>
      <w:r w:rsidRPr="009D65B9">
        <w:lastRenderedPageBreak/>
        <w:t xml:space="preserve"> </w:t>
      </w:r>
      <w:r w:rsidRPr="00931409">
        <w:t xml:space="preserve">Изучив представленные участниками материалы и обсудив их на своем заседании в ходе </w:t>
      </w:r>
      <w:r w:rsidRPr="00931409">
        <w:rPr>
          <w:u w:val="single"/>
        </w:rPr>
        <w:t xml:space="preserve">открытого </w:t>
      </w:r>
      <w:r w:rsidRPr="00931409">
        <w:t xml:space="preserve">голосования </w:t>
      </w:r>
    </w:p>
    <w:p w:rsidR="009D65B9" w:rsidRDefault="009D65B9" w:rsidP="009D65B9">
      <w:pPr>
        <w:autoSpaceDE/>
        <w:autoSpaceDN/>
        <w:spacing w:after="120"/>
      </w:pPr>
      <w:r w:rsidRPr="00931409">
        <w:t xml:space="preserve">РЕШИЛА: </w:t>
      </w:r>
    </w:p>
    <w:p w:rsidR="00E1010E" w:rsidRPr="003276A5" w:rsidRDefault="00C4342B" w:rsidP="00E1010E">
      <w:pPr>
        <w:pStyle w:val="a8"/>
        <w:numPr>
          <w:ilvl w:val="0"/>
          <w:numId w:val="2"/>
        </w:numPr>
        <w:tabs>
          <w:tab w:val="left" w:pos="709"/>
        </w:tabs>
        <w:autoSpaceDE/>
        <w:autoSpaceDN/>
        <w:rPr>
          <w:iCs/>
        </w:rPr>
      </w:pPr>
      <w:r>
        <w:rPr>
          <w:iCs/>
        </w:rPr>
        <w:t xml:space="preserve">Признать процедуру закупки не состоявшейся </w:t>
      </w:r>
      <w:proofErr w:type="gramStart"/>
      <w:r>
        <w:rPr>
          <w:iCs/>
        </w:rPr>
        <w:t xml:space="preserve">по </w:t>
      </w:r>
      <w:r w:rsidR="00E1010E">
        <w:rPr>
          <w:iCs/>
        </w:rPr>
        <w:t xml:space="preserve"> Лоту</w:t>
      </w:r>
      <w:proofErr w:type="gramEnd"/>
      <w:r w:rsidR="00E1010E">
        <w:rPr>
          <w:iCs/>
        </w:rPr>
        <w:t xml:space="preserve"> №18 и Лоту №25</w:t>
      </w:r>
      <w:r w:rsidR="00E17CBF">
        <w:rPr>
          <w:iCs/>
        </w:rPr>
        <w:t xml:space="preserve">, так как </w:t>
      </w:r>
      <w:r w:rsidR="00E1010E">
        <w:rPr>
          <w:iCs/>
        </w:rPr>
        <w:t>предоставленные предложения не соответствуют техническим характеристикам заявленных лотов.</w:t>
      </w:r>
    </w:p>
    <w:p w:rsidR="009D65B9" w:rsidRPr="008D7110" w:rsidRDefault="009D65B9" w:rsidP="00E1010E">
      <w:pPr>
        <w:tabs>
          <w:tab w:val="left" w:pos="709"/>
        </w:tabs>
        <w:autoSpaceDE/>
        <w:autoSpaceDN/>
      </w:pPr>
    </w:p>
    <w:p w:rsidR="009D65B9" w:rsidRPr="00E1010E" w:rsidRDefault="00E1010E" w:rsidP="00E1010E">
      <w:pPr>
        <w:pStyle w:val="a8"/>
        <w:numPr>
          <w:ilvl w:val="0"/>
          <w:numId w:val="2"/>
        </w:numPr>
        <w:rPr>
          <w:b/>
        </w:rPr>
      </w:pPr>
      <w:r w:rsidRPr="00E1010E">
        <w:rPr>
          <w:b/>
          <w:u w:val="single"/>
        </w:rPr>
        <w:t>П</w:t>
      </w:r>
      <w:r w:rsidR="009D65B9" w:rsidRPr="00E1010E">
        <w:rPr>
          <w:b/>
          <w:u w:val="single"/>
        </w:rPr>
        <w:t>ризнать победителем</w:t>
      </w:r>
      <w:r w:rsidR="009D65B9" w:rsidRPr="00287F2A">
        <w:t xml:space="preserve"> переговоров по закупке материалов на объект</w:t>
      </w:r>
      <w:r w:rsidR="009D65B9">
        <w:t xml:space="preserve">: </w:t>
      </w:r>
      <w:r w:rsidR="009D65B9" w:rsidRPr="00E1010E">
        <w:rPr>
          <w:b/>
        </w:rPr>
        <w:t xml:space="preserve">Капитальный ремонт жилого дома №91 по ул. </w:t>
      </w:r>
      <w:proofErr w:type="gramStart"/>
      <w:r w:rsidR="009D65B9" w:rsidRPr="00E1010E">
        <w:rPr>
          <w:b/>
        </w:rPr>
        <w:t>Молодёжной  г.</w:t>
      </w:r>
      <w:proofErr w:type="gramEnd"/>
      <w:r w:rsidR="009D65B9" w:rsidRPr="00E1010E">
        <w:rPr>
          <w:b/>
        </w:rPr>
        <w:t xml:space="preserve"> Новополоцка (сантехника)</w:t>
      </w:r>
      <w:r w:rsidR="00C4342B">
        <w:rPr>
          <w:b/>
        </w:rPr>
        <w:t>:</w:t>
      </w:r>
    </w:p>
    <w:p w:rsidR="000C26D5" w:rsidRDefault="000C26D5" w:rsidP="000C26D5">
      <w:pPr>
        <w:autoSpaceDE/>
        <w:autoSpaceDN/>
        <w:jc w:val="left"/>
        <w:rPr>
          <w:b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526"/>
        <w:gridCol w:w="4002"/>
        <w:gridCol w:w="1418"/>
      </w:tblGrid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0C26D5" w:rsidRDefault="000C26D5" w:rsidP="000C26D5">
            <w:pPr>
              <w:rPr>
                <w:iCs/>
                <w:sz w:val="24"/>
                <w:szCs w:val="24"/>
                <w:highlight w:val="yellow"/>
              </w:rPr>
            </w:pPr>
            <w:r w:rsidRPr="00351533">
              <w:rPr>
                <w:iCs/>
                <w:sz w:val="24"/>
                <w:szCs w:val="24"/>
              </w:rPr>
              <w:t>ЛОТ №1</w:t>
            </w:r>
          </w:p>
        </w:tc>
        <w:tc>
          <w:tcPr>
            <w:tcW w:w="4002" w:type="dxa"/>
          </w:tcPr>
          <w:p w:rsidR="000C26D5" w:rsidRPr="000C26D5" w:rsidRDefault="000C26D5" w:rsidP="000C26D5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>ЧТПУ «УНКОМБЕЛ»</w:t>
            </w:r>
          </w:p>
        </w:tc>
        <w:tc>
          <w:tcPr>
            <w:tcW w:w="1418" w:type="dxa"/>
            <w:vAlign w:val="center"/>
          </w:tcPr>
          <w:p w:rsidR="000C26D5" w:rsidRPr="00503548" w:rsidRDefault="000C26D5" w:rsidP="00503548">
            <w:pPr>
              <w:spacing w:line="264" w:lineRule="auto"/>
              <w:rPr>
                <w:color w:val="FF0000"/>
                <w:sz w:val="24"/>
                <w:szCs w:val="24"/>
              </w:rPr>
            </w:pPr>
            <w:r w:rsidRPr="00503548">
              <w:rPr>
                <w:sz w:val="24"/>
                <w:szCs w:val="24"/>
              </w:rPr>
              <w:t>1772,34р.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ЛОТ №2</w:t>
            </w:r>
          </w:p>
        </w:tc>
        <w:tc>
          <w:tcPr>
            <w:tcW w:w="4002" w:type="dxa"/>
          </w:tcPr>
          <w:p w:rsidR="000C26D5" w:rsidRPr="000C26D5" w:rsidRDefault="000C26D5" w:rsidP="00BC72CD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 xml:space="preserve">ООО </w:t>
            </w:r>
            <w:r w:rsidR="00BC72CD">
              <w:rPr>
                <w:sz w:val="24"/>
                <w:szCs w:val="24"/>
              </w:rPr>
              <w:t>«</w:t>
            </w:r>
            <w:proofErr w:type="spellStart"/>
            <w:r w:rsidRPr="000C26D5">
              <w:rPr>
                <w:sz w:val="24"/>
                <w:szCs w:val="24"/>
              </w:rPr>
              <w:t>Ардоникс</w:t>
            </w:r>
            <w:proofErr w:type="spellEnd"/>
            <w:r w:rsidR="00BC72C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0C26D5" w:rsidP="000C26D5">
            <w:pPr>
              <w:rPr>
                <w:sz w:val="24"/>
                <w:szCs w:val="24"/>
              </w:rPr>
            </w:pPr>
            <w:r w:rsidRPr="00503548">
              <w:rPr>
                <w:sz w:val="24"/>
                <w:szCs w:val="24"/>
              </w:rPr>
              <w:t>465,1р.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ЛОТ №3</w:t>
            </w:r>
          </w:p>
        </w:tc>
        <w:tc>
          <w:tcPr>
            <w:tcW w:w="5420" w:type="dxa"/>
            <w:gridSpan w:val="2"/>
          </w:tcPr>
          <w:p w:rsidR="000C26D5" w:rsidRPr="00503548" w:rsidRDefault="00F73186" w:rsidP="000C26D5">
            <w:pPr>
              <w:rPr>
                <w:sz w:val="24"/>
                <w:szCs w:val="24"/>
              </w:rPr>
            </w:pPr>
            <w:r w:rsidRPr="00503548">
              <w:rPr>
                <w:sz w:val="24"/>
                <w:szCs w:val="24"/>
              </w:rPr>
              <w:t xml:space="preserve">ОАО «Завод </w:t>
            </w:r>
            <w:proofErr w:type="spellStart"/>
            <w:r w:rsidRPr="00503548">
              <w:rPr>
                <w:sz w:val="24"/>
                <w:szCs w:val="24"/>
              </w:rPr>
              <w:t>Этон</w:t>
            </w:r>
            <w:proofErr w:type="spellEnd"/>
            <w:r w:rsidRPr="00503548">
              <w:rPr>
                <w:sz w:val="24"/>
                <w:szCs w:val="24"/>
              </w:rPr>
              <w:t>»                                  1252,80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ЛОТ №4</w:t>
            </w:r>
          </w:p>
        </w:tc>
        <w:tc>
          <w:tcPr>
            <w:tcW w:w="4002" w:type="dxa"/>
          </w:tcPr>
          <w:p w:rsidR="000C26D5" w:rsidRPr="000C26D5" w:rsidRDefault="000C26D5" w:rsidP="000C26D5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 xml:space="preserve">ОАО "Завод </w:t>
            </w:r>
            <w:proofErr w:type="spellStart"/>
            <w:r w:rsidRPr="000C26D5">
              <w:rPr>
                <w:sz w:val="24"/>
                <w:szCs w:val="24"/>
              </w:rPr>
              <w:t>Этон</w:t>
            </w:r>
            <w:proofErr w:type="spellEnd"/>
            <w:r w:rsidRPr="000C26D5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C26D5" w:rsidRPr="00503548" w:rsidRDefault="000C26D5" w:rsidP="000C26D5">
            <w:pPr>
              <w:rPr>
                <w:sz w:val="24"/>
                <w:szCs w:val="24"/>
              </w:rPr>
            </w:pPr>
            <w:r w:rsidRPr="00503548">
              <w:rPr>
                <w:sz w:val="24"/>
                <w:szCs w:val="24"/>
              </w:rPr>
              <w:t>1248,00р.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ЛОТ №5</w:t>
            </w:r>
          </w:p>
        </w:tc>
        <w:tc>
          <w:tcPr>
            <w:tcW w:w="4002" w:type="dxa"/>
          </w:tcPr>
          <w:p w:rsidR="000C26D5" w:rsidRPr="000C26D5" w:rsidRDefault="000C26D5" w:rsidP="00BC72CD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 xml:space="preserve">ООО </w:t>
            </w:r>
            <w:r w:rsidR="00BC72CD">
              <w:rPr>
                <w:sz w:val="24"/>
                <w:szCs w:val="24"/>
              </w:rPr>
              <w:t>«</w:t>
            </w:r>
            <w:proofErr w:type="spellStart"/>
            <w:r w:rsidRPr="000C26D5">
              <w:rPr>
                <w:sz w:val="24"/>
                <w:szCs w:val="24"/>
              </w:rPr>
              <w:t>Ардоникс</w:t>
            </w:r>
            <w:proofErr w:type="spellEnd"/>
            <w:r w:rsidR="00BC72CD">
              <w:rPr>
                <w:sz w:val="24"/>
                <w:szCs w:val="24"/>
              </w:rPr>
              <w:t>»</w:t>
            </w:r>
            <w:r w:rsidRPr="000C26D5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0C26D5" w:rsidRPr="00C4342B" w:rsidRDefault="000C26D5" w:rsidP="000C26D5">
            <w:pPr>
              <w:rPr>
                <w:sz w:val="24"/>
                <w:szCs w:val="24"/>
              </w:rPr>
            </w:pPr>
            <w:r w:rsidRPr="00C4342B">
              <w:rPr>
                <w:sz w:val="24"/>
                <w:szCs w:val="24"/>
              </w:rPr>
              <w:t>161,36р.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ЛОТ №6</w:t>
            </w:r>
          </w:p>
        </w:tc>
        <w:tc>
          <w:tcPr>
            <w:tcW w:w="4002" w:type="dxa"/>
          </w:tcPr>
          <w:p w:rsidR="000C26D5" w:rsidRPr="000C26D5" w:rsidRDefault="000C26D5" w:rsidP="00BC72CD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 xml:space="preserve">ООО </w:t>
            </w:r>
            <w:r w:rsidR="00BC72CD">
              <w:rPr>
                <w:sz w:val="24"/>
                <w:szCs w:val="24"/>
              </w:rPr>
              <w:t>«</w:t>
            </w:r>
            <w:proofErr w:type="spellStart"/>
            <w:r w:rsidRPr="000C26D5">
              <w:rPr>
                <w:sz w:val="24"/>
                <w:szCs w:val="24"/>
              </w:rPr>
              <w:t>Ардоникс</w:t>
            </w:r>
            <w:proofErr w:type="spellEnd"/>
            <w:r w:rsidR="00BC72C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0C26D5" w:rsidP="000C26D5">
            <w:pPr>
              <w:rPr>
                <w:sz w:val="24"/>
                <w:szCs w:val="24"/>
              </w:rPr>
            </w:pPr>
            <w:r w:rsidRPr="00503548">
              <w:rPr>
                <w:sz w:val="24"/>
                <w:szCs w:val="24"/>
              </w:rPr>
              <w:t>155,95</w:t>
            </w:r>
            <w:r w:rsidR="00D53E60">
              <w:rPr>
                <w:sz w:val="24"/>
                <w:szCs w:val="24"/>
              </w:rPr>
              <w:t>р</w:t>
            </w:r>
            <w:r w:rsidRPr="00503548">
              <w:rPr>
                <w:sz w:val="24"/>
                <w:szCs w:val="24"/>
              </w:rPr>
              <w:t>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ЛОТ №7</w:t>
            </w:r>
          </w:p>
        </w:tc>
        <w:tc>
          <w:tcPr>
            <w:tcW w:w="4002" w:type="dxa"/>
          </w:tcPr>
          <w:p w:rsidR="000C26D5" w:rsidRPr="000C26D5" w:rsidRDefault="00D53E60" w:rsidP="000C26D5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>ЗАО «Чистый берег»</w:t>
            </w:r>
          </w:p>
        </w:tc>
        <w:tc>
          <w:tcPr>
            <w:tcW w:w="1418" w:type="dxa"/>
          </w:tcPr>
          <w:p w:rsidR="000C26D5" w:rsidRPr="00D53E60" w:rsidRDefault="00D53E60" w:rsidP="000C26D5">
            <w:pPr>
              <w:rPr>
                <w:sz w:val="24"/>
                <w:szCs w:val="24"/>
              </w:rPr>
            </w:pPr>
            <w:r w:rsidRPr="00D53E60">
              <w:rPr>
                <w:sz w:val="24"/>
                <w:szCs w:val="24"/>
              </w:rPr>
              <w:t>4267,3р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ЛОТ №8</w:t>
            </w:r>
          </w:p>
        </w:tc>
        <w:tc>
          <w:tcPr>
            <w:tcW w:w="4002" w:type="dxa"/>
          </w:tcPr>
          <w:p w:rsidR="000C26D5" w:rsidRPr="000C26D5" w:rsidRDefault="000C26D5" w:rsidP="000C26D5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>ООО «СКТ инжиниринг»</w:t>
            </w:r>
          </w:p>
        </w:tc>
        <w:tc>
          <w:tcPr>
            <w:tcW w:w="1418" w:type="dxa"/>
          </w:tcPr>
          <w:p w:rsidR="000C26D5" w:rsidRPr="00503548" w:rsidRDefault="0066427B" w:rsidP="0066427B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  <w:r w:rsidR="00D53E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D53E60">
              <w:rPr>
                <w:sz w:val="24"/>
                <w:szCs w:val="24"/>
              </w:rPr>
              <w:t>0</w:t>
            </w:r>
            <w:r w:rsidR="000C26D5" w:rsidRPr="00503548">
              <w:rPr>
                <w:sz w:val="24"/>
                <w:szCs w:val="24"/>
              </w:rPr>
              <w:t>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ЛОТ №9</w:t>
            </w:r>
          </w:p>
        </w:tc>
        <w:tc>
          <w:tcPr>
            <w:tcW w:w="4002" w:type="dxa"/>
          </w:tcPr>
          <w:p w:rsidR="000C26D5" w:rsidRPr="000C26D5" w:rsidRDefault="009C61F6" w:rsidP="00BC72CD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 xml:space="preserve">ООО </w:t>
            </w:r>
            <w:r w:rsidR="00BC72CD">
              <w:rPr>
                <w:sz w:val="24"/>
                <w:szCs w:val="24"/>
              </w:rPr>
              <w:t>«</w:t>
            </w:r>
            <w:proofErr w:type="spellStart"/>
            <w:r w:rsidRPr="000C26D5">
              <w:rPr>
                <w:sz w:val="24"/>
                <w:szCs w:val="24"/>
              </w:rPr>
              <w:t>Ардоникс</w:t>
            </w:r>
            <w:proofErr w:type="spellEnd"/>
            <w:r w:rsidR="00BC72C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9C61F6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573,56</w:t>
            </w:r>
            <w:r w:rsidR="000C26D5" w:rsidRPr="00503548">
              <w:rPr>
                <w:iCs/>
                <w:sz w:val="24"/>
                <w:szCs w:val="24"/>
              </w:rPr>
              <w:t>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ЛОТ №10</w:t>
            </w:r>
          </w:p>
        </w:tc>
        <w:tc>
          <w:tcPr>
            <w:tcW w:w="4002" w:type="dxa"/>
          </w:tcPr>
          <w:p w:rsidR="000C26D5" w:rsidRPr="000C26D5" w:rsidRDefault="000C26D5" w:rsidP="00BC72CD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 xml:space="preserve">ООО </w:t>
            </w:r>
            <w:r w:rsidR="00BC72CD">
              <w:rPr>
                <w:sz w:val="24"/>
                <w:szCs w:val="24"/>
              </w:rPr>
              <w:t>«</w:t>
            </w:r>
            <w:proofErr w:type="spellStart"/>
            <w:r w:rsidRPr="000C26D5">
              <w:rPr>
                <w:sz w:val="24"/>
                <w:szCs w:val="24"/>
              </w:rPr>
              <w:t>Ардоникс</w:t>
            </w:r>
            <w:proofErr w:type="spellEnd"/>
            <w:r w:rsidRPr="000C26D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6938,00р.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ЛОТ №11</w:t>
            </w:r>
          </w:p>
        </w:tc>
        <w:tc>
          <w:tcPr>
            <w:tcW w:w="4002" w:type="dxa"/>
          </w:tcPr>
          <w:p w:rsidR="000C26D5" w:rsidRPr="000C26D5" w:rsidRDefault="000C26D5" w:rsidP="000C26D5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>ЧТУП «05»</w:t>
            </w:r>
          </w:p>
        </w:tc>
        <w:tc>
          <w:tcPr>
            <w:tcW w:w="1418" w:type="dxa"/>
          </w:tcPr>
          <w:p w:rsidR="000C26D5" w:rsidRPr="00503548" w:rsidRDefault="000C26D5" w:rsidP="000C26D5">
            <w:pPr>
              <w:rPr>
                <w:sz w:val="24"/>
                <w:szCs w:val="24"/>
              </w:rPr>
            </w:pPr>
            <w:r w:rsidRPr="00503548">
              <w:rPr>
                <w:sz w:val="24"/>
                <w:szCs w:val="24"/>
              </w:rPr>
              <w:t>2 196,00р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0C26D5" w:rsidRDefault="000C26D5" w:rsidP="000C26D5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№12</w:t>
            </w:r>
          </w:p>
        </w:tc>
        <w:tc>
          <w:tcPr>
            <w:tcW w:w="4002" w:type="dxa"/>
          </w:tcPr>
          <w:p w:rsidR="000C26D5" w:rsidRPr="000C26D5" w:rsidRDefault="000C26D5" w:rsidP="000C26D5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>ЧТПУ «УНКОМБЕЛ»</w:t>
            </w:r>
          </w:p>
        </w:tc>
        <w:tc>
          <w:tcPr>
            <w:tcW w:w="1418" w:type="dxa"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1787,22р.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</w:tcPr>
          <w:p w:rsidR="000C26D5" w:rsidRPr="000C26D5" w:rsidRDefault="000C26D5" w:rsidP="000C26D5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№13</w:t>
            </w:r>
          </w:p>
        </w:tc>
        <w:tc>
          <w:tcPr>
            <w:tcW w:w="4002" w:type="dxa"/>
          </w:tcPr>
          <w:p w:rsidR="000C26D5" w:rsidRPr="000C26D5" w:rsidRDefault="00D53E60" w:rsidP="000C26D5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>ЗАО «Чистый берег»</w:t>
            </w:r>
          </w:p>
        </w:tc>
        <w:tc>
          <w:tcPr>
            <w:tcW w:w="1418" w:type="dxa"/>
          </w:tcPr>
          <w:p w:rsidR="000C26D5" w:rsidRPr="00D53E60" w:rsidRDefault="00D53E60" w:rsidP="000C26D5">
            <w:pPr>
              <w:rPr>
                <w:iCs/>
                <w:sz w:val="24"/>
                <w:szCs w:val="24"/>
              </w:rPr>
            </w:pPr>
            <w:r w:rsidRPr="00D53E60">
              <w:rPr>
                <w:sz w:val="24"/>
                <w:szCs w:val="24"/>
              </w:rPr>
              <w:t>957,62р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</w:tcPr>
          <w:p w:rsidR="000C26D5" w:rsidRPr="000C26D5" w:rsidRDefault="000C26D5" w:rsidP="000C26D5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№14</w:t>
            </w:r>
          </w:p>
        </w:tc>
        <w:tc>
          <w:tcPr>
            <w:tcW w:w="4002" w:type="dxa"/>
          </w:tcPr>
          <w:p w:rsidR="000C26D5" w:rsidRPr="000C26D5" w:rsidRDefault="000C26D5" w:rsidP="000C26D5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>ООО «</w:t>
            </w:r>
            <w:proofErr w:type="spellStart"/>
            <w:r w:rsidRPr="000C26D5">
              <w:rPr>
                <w:sz w:val="24"/>
                <w:szCs w:val="24"/>
              </w:rPr>
              <w:t>СантехЭлектроОпт</w:t>
            </w:r>
            <w:proofErr w:type="spellEnd"/>
            <w:r w:rsidRPr="000C26D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sz w:val="24"/>
                <w:szCs w:val="24"/>
              </w:rPr>
              <w:t>2002,10р.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</w:tcPr>
          <w:p w:rsidR="000C26D5" w:rsidRPr="000C26D5" w:rsidRDefault="000C26D5" w:rsidP="000C26D5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№15</w:t>
            </w:r>
          </w:p>
        </w:tc>
        <w:tc>
          <w:tcPr>
            <w:tcW w:w="4002" w:type="dxa"/>
          </w:tcPr>
          <w:p w:rsidR="000C26D5" w:rsidRPr="000C26D5" w:rsidRDefault="000C26D5" w:rsidP="000C26D5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>ООО «</w:t>
            </w:r>
            <w:proofErr w:type="spellStart"/>
            <w:r w:rsidRPr="000C26D5">
              <w:rPr>
                <w:sz w:val="24"/>
                <w:szCs w:val="24"/>
              </w:rPr>
              <w:t>БелВентаТекс</w:t>
            </w:r>
            <w:proofErr w:type="spellEnd"/>
            <w:r w:rsidRPr="000C26D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sz w:val="24"/>
                <w:szCs w:val="24"/>
              </w:rPr>
              <w:t>4832,14р.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</w:tcPr>
          <w:p w:rsidR="000C26D5" w:rsidRPr="000C26D5" w:rsidRDefault="000C26D5" w:rsidP="000C26D5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№16</w:t>
            </w:r>
          </w:p>
        </w:tc>
        <w:tc>
          <w:tcPr>
            <w:tcW w:w="4002" w:type="dxa"/>
          </w:tcPr>
          <w:p w:rsidR="000C26D5" w:rsidRPr="000C26D5" w:rsidRDefault="000C26D5" w:rsidP="00BC72CD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 xml:space="preserve">ООО </w:t>
            </w:r>
            <w:r w:rsidR="00BC72CD">
              <w:rPr>
                <w:sz w:val="24"/>
                <w:szCs w:val="24"/>
              </w:rPr>
              <w:t>«</w:t>
            </w:r>
            <w:proofErr w:type="spellStart"/>
            <w:r w:rsidRPr="000C26D5">
              <w:rPr>
                <w:sz w:val="24"/>
                <w:szCs w:val="24"/>
              </w:rPr>
              <w:t>Ардоникс</w:t>
            </w:r>
            <w:proofErr w:type="spellEnd"/>
            <w:r w:rsidRPr="000C26D5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sz w:val="24"/>
                <w:szCs w:val="24"/>
              </w:rPr>
              <w:t>1046,70р.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0C26D5" w:rsidRDefault="000C26D5" w:rsidP="000C26D5">
            <w:pPr>
              <w:rPr>
                <w:iCs/>
                <w:sz w:val="24"/>
                <w:szCs w:val="24"/>
                <w:highlight w:val="yellow"/>
              </w:rPr>
            </w:pPr>
            <w:r w:rsidRPr="000C26D5">
              <w:rPr>
                <w:iCs/>
                <w:sz w:val="24"/>
                <w:szCs w:val="24"/>
              </w:rPr>
              <w:t>ЛОТ №17</w:t>
            </w:r>
          </w:p>
        </w:tc>
        <w:tc>
          <w:tcPr>
            <w:tcW w:w="4002" w:type="dxa"/>
          </w:tcPr>
          <w:p w:rsidR="000C26D5" w:rsidRPr="000C26D5" w:rsidRDefault="000C26D5" w:rsidP="000C26D5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>ЧТПУ «УНКОМБЕЛ»</w:t>
            </w:r>
          </w:p>
        </w:tc>
        <w:tc>
          <w:tcPr>
            <w:tcW w:w="1418" w:type="dxa"/>
            <w:vAlign w:val="center"/>
          </w:tcPr>
          <w:p w:rsidR="000C26D5" w:rsidRPr="00503548" w:rsidRDefault="008715AA" w:rsidP="008715AA">
            <w:pPr>
              <w:spacing w:line="264" w:lineRule="auto"/>
              <w:rPr>
                <w:color w:val="FF0000"/>
                <w:sz w:val="24"/>
                <w:szCs w:val="24"/>
              </w:rPr>
            </w:pPr>
            <w:r w:rsidRPr="00503548">
              <w:rPr>
                <w:sz w:val="24"/>
                <w:szCs w:val="24"/>
              </w:rPr>
              <w:t>832</w:t>
            </w:r>
            <w:r w:rsidR="000C26D5" w:rsidRPr="00503548">
              <w:rPr>
                <w:sz w:val="24"/>
                <w:szCs w:val="24"/>
              </w:rPr>
              <w:t>,</w:t>
            </w:r>
            <w:r w:rsidRPr="00503548">
              <w:rPr>
                <w:sz w:val="24"/>
                <w:szCs w:val="24"/>
              </w:rPr>
              <w:t>82</w:t>
            </w:r>
            <w:r w:rsidR="000C26D5" w:rsidRPr="00503548">
              <w:rPr>
                <w:sz w:val="24"/>
                <w:szCs w:val="24"/>
              </w:rPr>
              <w:t>р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0C26D5" w:rsidRDefault="000C26D5" w:rsidP="000C26D5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№18</w:t>
            </w:r>
          </w:p>
        </w:tc>
        <w:tc>
          <w:tcPr>
            <w:tcW w:w="4002" w:type="dxa"/>
          </w:tcPr>
          <w:p w:rsidR="000C26D5" w:rsidRPr="000C26D5" w:rsidRDefault="00DD4CD7" w:rsidP="000C2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Переговоры не состоялись</w:t>
            </w:r>
          </w:p>
        </w:tc>
        <w:tc>
          <w:tcPr>
            <w:tcW w:w="1418" w:type="dxa"/>
          </w:tcPr>
          <w:p w:rsidR="000C26D5" w:rsidRPr="00503548" w:rsidRDefault="000C26D5" w:rsidP="000C26D5">
            <w:pPr>
              <w:rPr>
                <w:sz w:val="24"/>
                <w:szCs w:val="24"/>
              </w:rPr>
            </w:pP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0C26D5" w:rsidRDefault="000C26D5" w:rsidP="000C26D5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№19</w:t>
            </w:r>
          </w:p>
        </w:tc>
        <w:tc>
          <w:tcPr>
            <w:tcW w:w="5420" w:type="dxa"/>
            <w:gridSpan w:val="2"/>
          </w:tcPr>
          <w:p w:rsidR="000C26D5" w:rsidRPr="00503548" w:rsidRDefault="000C26D5" w:rsidP="000C26D5">
            <w:pPr>
              <w:rPr>
                <w:sz w:val="24"/>
                <w:szCs w:val="24"/>
              </w:rPr>
            </w:pPr>
            <w:r w:rsidRPr="00503548">
              <w:rPr>
                <w:sz w:val="24"/>
                <w:szCs w:val="24"/>
              </w:rPr>
              <w:t>ООО «</w:t>
            </w:r>
            <w:proofErr w:type="spellStart"/>
            <w:proofErr w:type="gramStart"/>
            <w:r w:rsidRPr="00503548">
              <w:rPr>
                <w:sz w:val="24"/>
                <w:szCs w:val="24"/>
              </w:rPr>
              <w:t>Ардоникс</w:t>
            </w:r>
            <w:proofErr w:type="spellEnd"/>
            <w:r w:rsidRPr="00503548">
              <w:rPr>
                <w:sz w:val="24"/>
                <w:szCs w:val="24"/>
              </w:rPr>
              <w:t xml:space="preserve">»   </w:t>
            </w:r>
            <w:proofErr w:type="gramEnd"/>
            <w:r w:rsidRPr="00503548">
              <w:rPr>
                <w:sz w:val="24"/>
                <w:szCs w:val="24"/>
              </w:rPr>
              <w:t xml:space="preserve">                                  267,67р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0C26D5" w:rsidRDefault="000C26D5" w:rsidP="000C26D5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№20</w:t>
            </w:r>
          </w:p>
        </w:tc>
        <w:tc>
          <w:tcPr>
            <w:tcW w:w="4002" w:type="dxa"/>
          </w:tcPr>
          <w:p w:rsidR="000C26D5" w:rsidRPr="000C26D5" w:rsidRDefault="000C26D5" w:rsidP="00BC72CD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 xml:space="preserve">ОАО </w:t>
            </w:r>
            <w:r w:rsidR="00BC72CD">
              <w:rPr>
                <w:sz w:val="24"/>
                <w:szCs w:val="24"/>
              </w:rPr>
              <w:t>«</w:t>
            </w:r>
            <w:r w:rsidRPr="000C26D5">
              <w:rPr>
                <w:sz w:val="24"/>
                <w:szCs w:val="24"/>
              </w:rPr>
              <w:t xml:space="preserve">Завод </w:t>
            </w:r>
            <w:proofErr w:type="spellStart"/>
            <w:r w:rsidRPr="000C26D5">
              <w:rPr>
                <w:sz w:val="24"/>
                <w:szCs w:val="24"/>
              </w:rPr>
              <w:t>Этон</w:t>
            </w:r>
            <w:proofErr w:type="spellEnd"/>
            <w:r w:rsidR="00BC72C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0C26D5" w:rsidP="000C26D5">
            <w:pPr>
              <w:rPr>
                <w:sz w:val="24"/>
                <w:szCs w:val="24"/>
              </w:rPr>
            </w:pPr>
            <w:r w:rsidRPr="00503548">
              <w:rPr>
                <w:sz w:val="24"/>
                <w:szCs w:val="24"/>
              </w:rPr>
              <w:t>1252,80р.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0C26D5" w:rsidRDefault="000C26D5" w:rsidP="000C26D5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№21</w:t>
            </w:r>
          </w:p>
        </w:tc>
        <w:tc>
          <w:tcPr>
            <w:tcW w:w="4002" w:type="dxa"/>
          </w:tcPr>
          <w:p w:rsidR="000C26D5" w:rsidRPr="000C26D5" w:rsidRDefault="009C61F6" w:rsidP="000C26D5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>ЗАО «Чистый берег»</w:t>
            </w:r>
            <w:r w:rsidR="000C26D5" w:rsidRPr="000C26D5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0C26D5" w:rsidRPr="00503548" w:rsidRDefault="009C61F6" w:rsidP="000C26D5">
            <w:pPr>
              <w:rPr>
                <w:sz w:val="24"/>
                <w:szCs w:val="24"/>
              </w:rPr>
            </w:pPr>
            <w:r w:rsidRPr="00503548">
              <w:rPr>
                <w:sz w:val="24"/>
                <w:szCs w:val="24"/>
              </w:rPr>
              <w:t>3237,83р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0C26D5" w:rsidRDefault="000C26D5" w:rsidP="000C26D5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№22</w:t>
            </w:r>
          </w:p>
        </w:tc>
        <w:tc>
          <w:tcPr>
            <w:tcW w:w="4002" w:type="dxa"/>
          </w:tcPr>
          <w:p w:rsidR="000C26D5" w:rsidRPr="000C26D5" w:rsidRDefault="000C26D5" w:rsidP="00BC72CD">
            <w:pPr>
              <w:rPr>
                <w:sz w:val="24"/>
                <w:szCs w:val="24"/>
              </w:rPr>
            </w:pPr>
            <w:r w:rsidRPr="000C26D5">
              <w:rPr>
                <w:sz w:val="24"/>
                <w:szCs w:val="24"/>
              </w:rPr>
              <w:t xml:space="preserve">ООО </w:t>
            </w:r>
            <w:r w:rsidR="00BC72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СИ-ТЕРМ</w:t>
            </w:r>
            <w:r w:rsidR="00BC72C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0C26D5" w:rsidP="000C26D5">
            <w:pPr>
              <w:rPr>
                <w:sz w:val="24"/>
                <w:szCs w:val="24"/>
              </w:rPr>
            </w:pPr>
            <w:r w:rsidRPr="00503548">
              <w:rPr>
                <w:sz w:val="24"/>
                <w:szCs w:val="24"/>
              </w:rPr>
              <w:t>504,00р.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0C26D5" w:rsidRDefault="000C26D5" w:rsidP="000C26D5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№23</w:t>
            </w:r>
          </w:p>
        </w:tc>
        <w:tc>
          <w:tcPr>
            <w:tcW w:w="4002" w:type="dxa"/>
          </w:tcPr>
          <w:p w:rsidR="000C26D5" w:rsidRPr="000C26D5" w:rsidRDefault="000C26D5" w:rsidP="000C26D5">
            <w:pPr>
              <w:rPr>
                <w:sz w:val="24"/>
                <w:szCs w:val="24"/>
              </w:rPr>
            </w:pPr>
            <w:r w:rsidRPr="008715AA">
              <w:rPr>
                <w:sz w:val="24"/>
                <w:szCs w:val="24"/>
              </w:rPr>
              <w:t>ООО «</w:t>
            </w:r>
            <w:proofErr w:type="spellStart"/>
            <w:r w:rsidRPr="008715AA">
              <w:rPr>
                <w:sz w:val="24"/>
                <w:szCs w:val="24"/>
              </w:rPr>
              <w:t>Ардоникс</w:t>
            </w:r>
            <w:proofErr w:type="spellEnd"/>
            <w:r w:rsidRPr="008715A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0C26D5" w:rsidP="000C26D5">
            <w:pPr>
              <w:rPr>
                <w:sz w:val="24"/>
                <w:szCs w:val="24"/>
              </w:rPr>
            </w:pPr>
            <w:r w:rsidRPr="00503548">
              <w:rPr>
                <w:sz w:val="24"/>
                <w:szCs w:val="24"/>
              </w:rPr>
              <w:t>780,00р.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0C26D5" w:rsidRDefault="000C26D5" w:rsidP="000C26D5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№24</w:t>
            </w:r>
          </w:p>
        </w:tc>
        <w:tc>
          <w:tcPr>
            <w:tcW w:w="4002" w:type="dxa"/>
          </w:tcPr>
          <w:p w:rsidR="000C26D5" w:rsidRPr="000C26D5" w:rsidRDefault="000C26D5" w:rsidP="000C26D5">
            <w:pPr>
              <w:rPr>
                <w:sz w:val="24"/>
                <w:szCs w:val="24"/>
              </w:rPr>
            </w:pPr>
            <w:r w:rsidRPr="008715AA">
              <w:rPr>
                <w:sz w:val="24"/>
                <w:szCs w:val="24"/>
              </w:rPr>
              <w:t>ООО «</w:t>
            </w:r>
            <w:proofErr w:type="spellStart"/>
            <w:r w:rsidRPr="008715AA">
              <w:rPr>
                <w:sz w:val="24"/>
                <w:szCs w:val="24"/>
              </w:rPr>
              <w:t>Ардоникс</w:t>
            </w:r>
            <w:proofErr w:type="spellEnd"/>
            <w:r w:rsidRPr="008715A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  <w:r w:rsidRPr="00503548">
              <w:rPr>
                <w:sz w:val="24"/>
                <w:szCs w:val="24"/>
              </w:rPr>
              <w:t>78,67р.</w:t>
            </w: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0C26D5" w:rsidRDefault="000C26D5" w:rsidP="000C26D5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№25</w:t>
            </w:r>
          </w:p>
        </w:tc>
        <w:tc>
          <w:tcPr>
            <w:tcW w:w="4002" w:type="dxa"/>
          </w:tcPr>
          <w:p w:rsidR="000C26D5" w:rsidRPr="000C26D5" w:rsidRDefault="00DD4CD7" w:rsidP="000C2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Переговоры не состоялись</w:t>
            </w:r>
          </w:p>
        </w:tc>
        <w:tc>
          <w:tcPr>
            <w:tcW w:w="1418" w:type="dxa"/>
          </w:tcPr>
          <w:p w:rsidR="000C26D5" w:rsidRPr="00503548" w:rsidRDefault="000C26D5" w:rsidP="000C26D5">
            <w:pPr>
              <w:rPr>
                <w:iCs/>
                <w:sz w:val="24"/>
                <w:szCs w:val="24"/>
              </w:rPr>
            </w:pPr>
          </w:p>
        </w:tc>
      </w:tr>
      <w:tr w:rsidR="000C26D5" w:rsidRPr="000C26D5" w:rsidTr="00677D90">
        <w:trPr>
          <w:trHeight w:val="280"/>
        </w:trPr>
        <w:tc>
          <w:tcPr>
            <w:tcW w:w="1526" w:type="dxa"/>
            <w:hideMark/>
          </w:tcPr>
          <w:p w:rsidR="000C26D5" w:rsidRPr="000C26D5" w:rsidRDefault="000C26D5" w:rsidP="000C26D5">
            <w:pPr>
              <w:rPr>
                <w:iCs/>
                <w:sz w:val="24"/>
                <w:szCs w:val="24"/>
              </w:rPr>
            </w:pPr>
            <w:r w:rsidRPr="000C26D5">
              <w:rPr>
                <w:iCs/>
                <w:sz w:val="24"/>
                <w:szCs w:val="24"/>
              </w:rPr>
              <w:t>ЛОТ №26</w:t>
            </w:r>
          </w:p>
        </w:tc>
        <w:tc>
          <w:tcPr>
            <w:tcW w:w="4002" w:type="dxa"/>
          </w:tcPr>
          <w:p w:rsidR="000C26D5" w:rsidRPr="000C26D5" w:rsidRDefault="008715AA" w:rsidP="000C26D5">
            <w:pPr>
              <w:rPr>
                <w:sz w:val="24"/>
                <w:szCs w:val="24"/>
              </w:rPr>
            </w:pPr>
            <w:r w:rsidRPr="008715AA">
              <w:rPr>
                <w:sz w:val="24"/>
                <w:szCs w:val="24"/>
              </w:rPr>
              <w:t xml:space="preserve">ООО «Завод </w:t>
            </w:r>
            <w:proofErr w:type="spellStart"/>
            <w:r w:rsidRPr="008715AA">
              <w:rPr>
                <w:sz w:val="24"/>
                <w:szCs w:val="24"/>
              </w:rPr>
              <w:t>Спецавтоматика</w:t>
            </w:r>
            <w:proofErr w:type="spellEnd"/>
            <w:r w:rsidRPr="008715A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C26D5" w:rsidRPr="00503548" w:rsidRDefault="008715AA" w:rsidP="008715AA">
            <w:pPr>
              <w:rPr>
                <w:iCs/>
                <w:sz w:val="24"/>
                <w:szCs w:val="24"/>
              </w:rPr>
            </w:pPr>
            <w:r w:rsidRPr="00503548">
              <w:rPr>
                <w:iCs/>
                <w:sz w:val="24"/>
                <w:szCs w:val="24"/>
              </w:rPr>
              <w:t>2753,52</w:t>
            </w:r>
            <w:r w:rsidR="000C26D5" w:rsidRPr="00503548">
              <w:rPr>
                <w:iCs/>
                <w:sz w:val="24"/>
                <w:szCs w:val="24"/>
              </w:rPr>
              <w:t>р.</w:t>
            </w:r>
          </w:p>
        </w:tc>
      </w:tr>
    </w:tbl>
    <w:p w:rsidR="00503548" w:rsidRDefault="00503548" w:rsidP="008715AA">
      <w:pPr>
        <w:rPr>
          <w:b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  <w:proofErr w:type="spellStart"/>
            <w:r>
              <w:t>В.Н.Прорубщиков</w:t>
            </w:r>
            <w:proofErr w:type="spellEnd"/>
          </w:p>
        </w:tc>
      </w:tr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  <w:proofErr w:type="spellStart"/>
            <w:r>
              <w:t>И.В.Стриахрь</w:t>
            </w:r>
            <w:proofErr w:type="spellEnd"/>
          </w:p>
        </w:tc>
      </w:tr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  <w:p w:rsidR="00503548" w:rsidRPr="00553348" w:rsidRDefault="00503548" w:rsidP="00B12197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  <w:p w:rsidR="00503548" w:rsidRPr="00553348" w:rsidRDefault="00503548" w:rsidP="00B12197">
            <w:pPr>
              <w:autoSpaceDE/>
              <w:autoSpaceDN/>
              <w:jc w:val="left"/>
            </w:pPr>
            <w:proofErr w:type="spellStart"/>
            <w:r>
              <w:t>О.Р.Казак</w:t>
            </w:r>
            <w:proofErr w:type="spellEnd"/>
          </w:p>
        </w:tc>
      </w:tr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  <w:p w:rsidR="00503548" w:rsidRPr="00553348" w:rsidRDefault="00503548" w:rsidP="00B12197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  <w:proofErr w:type="spellStart"/>
            <w:r>
              <w:t>А.А.</w:t>
            </w:r>
            <w:r w:rsidRPr="00553348">
              <w:t>Звонцов</w:t>
            </w:r>
            <w:proofErr w:type="spellEnd"/>
          </w:p>
        </w:tc>
      </w:tr>
      <w:tr w:rsidR="00503548" w:rsidRPr="00553348" w:rsidTr="00B12197">
        <w:tc>
          <w:tcPr>
            <w:tcW w:w="3969" w:type="dxa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  <w:p w:rsidR="00503548" w:rsidRPr="00553348" w:rsidRDefault="00503548" w:rsidP="00B12197">
            <w:pPr>
              <w:autoSpaceDE/>
              <w:autoSpaceDN/>
              <w:jc w:val="left"/>
            </w:pPr>
            <w:proofErr w:type="spellStart"/>
            <w:r>
              <w:t>О.В.</w:t>
            </w:r>
            <w:r w:rsidRPr="00553348">
              <w:t>Сидоренко</w:t>
            </w:r>
            <w:proofErr w:type="spellEnd"/>
          </w:p>
        </w:tc>
      </w:tr>
      <w:tr w:rsidR="00503548" w:rsidRPr="00553348" w:rsidTr="00B12197">
        <w:tc>
          <w:tcPr>
            <w:tcW w:w="3969" w:type="dxa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  <w:p w:rsidR="00503548" w:rsidRPr="00553348" w:rsidRDefault="00CB22F7" w:rsidP="00B12197">
            <w:pPr>
              <w:autoSpaceDE/>
              <w:autoSpaceDN/>
              <w:jc w:val="left"/>
            </w:pPr>
            <w:r>
              <w:t xml:space="preserve">Л.С. </w:t>
            </w:r>
            <w:proofErr w:type="spellStart"/>
            <w:r>
              <w:t>Дегтерова</w:t>
            </w:r>
            <w:proofErr w:type="spellEnd"/>
          </w:p>
        </w:tc>
      </w:tr>
      <w:tr w:rsidR="00503548" w:rsidRPr="00553348" w:rsidTr="00B12197">
        <w:tc>
          <w:tcPr>
            <w:tcW w:w="3969" w:type="dxa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55334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503548" w:rsidRPr="00553348" w:rsidTr="00B12197">
        <w:tc>
          <w:tcPr>
            <w:tcW w:w="396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  <w:p w:rsidR="00503548" w:rsidRPr="00553348" w:rsidRDefault="00503548" w:rsidP="00B12197">
            <w:pPr>
              <w:autoSpaceDE/>
              <w:autoSpaceDN/>
              <w:jc w:val="left"/>
            </w:pPr>
            <w:proofErr w:type="spellStart"/>
            <w:r>
              <w:t>А.Ф.</w:t>
            </w:r>
            <w:r w:rsidRPr="00553348">
              <w:t>Пресняков</w:t>
            </w:r>
            <w:proofErr w:type="spellEnd"/>
          </w:p>
        </w:tc>
      </w:tr>
      <w:tr w:rsidR="00503548" w:rsidRPr="00553348" w:rsidTr="00B12197">
        <w:tc>
          <w:tcPr>
            <w:tcW w:w="3969" w:type="dxa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03548" w:rsidRPr="00553348" w:rsidRDefault="00503548" w:rsidP="00B12197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03548" w:rsidRPr="00553348" w:rsidRDefault="00503548" w:rsidP="00B12197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503548" w:rsidRPr="00082CDE" w:rsidRDefault="00503548" w:rsidP="00503548">
      <w:pPr>
        <w:autoSpaceDE/>
        <w:autoSpaceDN/>
        <w:jc w:val="left"/>
      </w:pPr>
    </w:p>
    <w:p w:rsidR="00503548" w:rsidRPr="00D6229F" w:rsidRDefault="00503548" w:rsidP="008715AA">
      <w:pPr>
        <w:rPr>
          <w:b/>
        </w:rPr>
      </w:pPr>
    </w:p>
    <w:sectPr w:rsidR="00503548" w:rsidRPr="00D6229F" w:rsidSect="00503548">
      <w:pgSz w:w="11906" w:h="16838"/>
      <w:pgMar w:top="1134" w:right="1701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D1" w:rsidRDefault="00A90AD1">
      <w:r>
        <w:separator/>
      </w:r>
    </w:p>
  </w:endnote>
  <w:endnote w:type="continuationSeparator" w:id="0">
    <w:p w:rsidR="00A90AD1" w:rsidRDefault="00A9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D1" w:rsidRDefault="00A90AD1">
      <w:r>
        <w:separator/>
      </w:r>
    </w:p>
  </w:footnote>
  <w:footnote w:type="continuationSeparator" w:id="0">
    <w:p w:rsidR="00A90AD1" w:rsidRDefault="00A90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D1" w:rsidRDefault="00A90A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F61BB"/>
    <w:multiLevelType w:val="hybridMultilevel"/>
    <w:tmpl w:val="62ACE7C0"/>
    <w:lvl w:ilvl="0" w:tplc="383E288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94156D"/>
    <w:multiLevelType w:val="hybridMultilevel"/>
    <w:tmpl w:val="3ADEE79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6C4E4C08"/>
    <w:multiLevelType w:val="hybridMultilevel"/>
    <w:tmpl w:val="ACE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F3"/>
    <w:rsid w:val="00066504"/>
    <w:rsid w:val="000A3768"/>
    <w:rsid w:val="000C26D5"/>
    <w:rsid w:val="000E70C2"/>
    <w:rsid w:val="001B64F2"/>
    <w:rsid w:val="001E1F5D"/>
    <w:rsid w:val="00243052"/>
    <w:rsid w:val="0027024F"/>
    <w:rsid w:val="002B163B"/>
    <w:rsid w:val="00306C11"/>
    <w:rsid w:val="00334DEF"/>
    <w:rsid w:val="003444DE"/>
    <w:rsid w:val="00345272"/>
    <w:rsid w:val="00351533"/>
    <w:rsid w:val="003B0FBE"/>
    <w:rsid w:val="00406F01"/>
    <w:rsid w:val="00435F13"/>
    <w:rsid w:val="00485DB8"/>
    <w:rsid w:val="00503548"/>
    <w:rsid w:val="00640DE5"/>
    <w:rsid w:val="0066427B"/>
    <w:rsid w:val="00677D90"/>
    <w:rsid w:val="00680CE4"/>
    <w:rsid w:val="006B282B"/>
    <w:rsid w:val="006C3AD5"/>
    <w:rsid w:val="00717AF3"/>
    <w:rsid w:val="00736CD6"/>
    <w:rsid w:val="0075182E"/>
    <w:rsid w:val="007F73CC"/>
    <w:rsid w:val="00811920"/>
    <w:rsid w:val="0084094B"/>
    <w:rsid w:val="008409FD"/>
    <w:rsid w:val="00841E46"/>
    <w:rsid w:val="008715AA"/>
    <w:rsid w:val="00891462"/>
    <w:rsid w:val="008A18D1"/>
    <w:rsid w:val="008D1B63"/>
    <w:rsid w:val="009210A7"/>
    <w:rsid w:val="00956108"/>
    <w:rsid w:val="0097209E"/>
    <w:rsid w:val="009C61F6"/>
    <w:rsid w:val="009D65B9"/>
    <w:rsid w:val="009E0D9F"/>
    <w:rsid w:val="00A90AD1"/>
    <w:rsid w:val="00AC63B6"/>
    <w:rsid w:val="00B12197"/>
    <w:rsid w:val="00B13C46"/>
    <w:rsid w:val="00B476C9"/>
    <w:rsid w:val="00B84081"/>
    <w:rsid w:val="00B869CF"/>
    <w:rsid w:val="00BA5E88"/>
    <w:rsid w:val="00BC72CD"/>
    <w:rsid w:val="00BF54E5"/>
    <w:rsid w:val="00C3323F"/>
    <w:rsid w:val="00C3436F"/>
    <w:rsid w:val="00C4342B"/>
    <w:rsid w:val="00CB22F7"/>
    <w:rsid w:val="00CD4B09"/>
    <w:rsid w:val="00D5059A"/>
    <w:rsid w:val="00D5396E"/>
    <w:rsid w:val="00D53E60"/>
    <w:rsid w:val="00D83E98"/>
    <w:rsid w:val="00D955DB"/>
    <w:rsid w:val="00DA05C7"/>
    <w:rsid w:val="00DC5154"/>
    <w:rsid w:val="00DD4CD7"/>
    <w:rsid w:val="00E1010E"/>
    <w:rsid w:val="00E17CBF"/>
    <w:rsid w:val="00E92B09"/>
    <w:rsid w:val="00EA3A5A"/>
    <w:rsid w:val="00EB1D06"/>
    <w:rsid w:val="00EB7EF3"/>
    <w:rsid w:val="00EC3C19"/>
    <w:rsid w:val="00F009C7"/>
    <w:rsid w:val="00F230F8"/>
    <w:rsid w:val="00F73186"/>
    <w:rsid w:val="00FC794E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D0EF9-63A2-421D-8EE0-3D298FE2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F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7EF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B7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EB7EF3"/>
    <w:pPr>
      <w:ind w:firstLine="567"/>
    </w:pPr>
    <w:rPr>
      <w:sz w:val="24"/>
      <w:szCs w:val="24"/>
    </w:rPr>
  </w:style>
  <w:style w:type="paragraph" w:customStyle="1" w:styleId="append">
    <w:name w:val="append"/>
    <w:basedOn w:val="a"/>
    <w:uiPriority w:val="99"/>
    <w:rsid w:val="00EB7EF3"/>
    <w:pPr>
      <w:jc w:val="left"/>
    </w:pPr>
    <w:rPr>
      <w:sz w:val="22"/>
      <w:szCs w:val="22"/>
    </w:rPr>
  </w:style>
  <w:style w:type="table" w:styleId="a5">
    <w:name w:val="Table Grid"/>
    <w:basedOn w:val="a1"/>
    <w:uiPriority w:val="39"/>
    <w:rsid w:val="0081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72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2C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1010E"/>
    <w:pPr>
      <w:ind w:left="708"/>
    </w:pPr>
  </w:style>
  <w:style w:type="character" w:styleId="a9">
    <w:name w:val="Placeholder Text"/>
    <w:basedOn w:val="a0"/>
    <w:uiPriority w:val="99"/>
    <w:semiHidden/>
    <w:rsid w:val="00A90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E7CA-ABD5-4ECC-A741-BFEB5FDC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2023-12-01T05:53:00Z</cp:lastPrinted>
  <dcterms:created xsi:type="dcterms:W3CDTF">2023-11-30T13:28:00Z</dcterms:created>
  <dcterms:modified xsi:type="dcterms:W3CDTF">2023-12-01T06:40:00Z</dcterms:modified>
</cp:coreProperties>
</file>