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</w:t>
            </w:r>
            <w:proofErr w:type="gramStart"/>
            <w:r w:rsidRPr="009A2418">
              <w:rPr>
                <w:sz w:val="20"/>
                <w:szCs w:val="20"/>
              </w:rPr>
              <w:t>.</w:t>
            </w:r>
            <w:r w:rsidR="00CA18A5" w:rsidRPr="000C4CEB">
              <w:rPr>
                <w:sz w:val="20"/>
                <w:szCs w:val="20"/>
              </w:rPr>
              <w:t>.</w:t>
            </w:r>
            <w:proofErr w:type="gramEnd"/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63593F" w:rsidP="00635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9A2418">
              <w:rPr>
                <w:szCs w:val="22"/>
              </w:rPr>
              <w:t>.0</w:t>
            </w:r>
            <w:r>
              <w:rPr>
                <w:szCs w:val="22"/>
              </w:rPr>
              <w:t>9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635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3593F">
              <w:rPr>
                <w:szCs w:val="22"/>
              </w:rPr>
              <w:t>4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9A2418" w:rsidRDefault="00CA18A5" w:rsidP="009A2418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 xml:space="preserve">закупку материалов на объект </w:t>
            </w:r>
            <w:r w:rsidR="0063593F" w:rsidRPr="0063593F">
              <w:rPr>
                <w:b/>
                <w:sz w:val="22"/>
                <w:szCs w:val="22"/>
              </w:rPr>
              <w:t xml:space="preserve">«Наружное освещение памятника в районе ул. Садовая, 26 микрорайона </w:t>
            </w:r>
            <w:proofErr w:type="spellStart"/>
            <w:r w:rsidR="0063593F" w:rsidRPr="0063593F">
              <w:rPr>
                <w:b/>
                <w:sz w:val="22"/>
                <w:szCs w:val="22"/>
              </w:rPr>
              <w:t>Боровуха</w:t>
            </w:r>
            <w:proofErr w:type="spellEnd"/>
            <w:r w:rsidR="0063593F" w:rsidRPr="0063593F">
              <w:rPr>
                <w:b/>
                <w:sz w:val="22"/>
                <w:szCs w:val="22"/>
              </w:rPr>
              <w:t xml:space="preserve"> г. Новополоцка»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63593F">
              <w:rPr>
                <w:b/>
              </w:rPr>
              <w:t xml:space="preserve">городской </w:t>
            </w:r>
            <w:r w:rsidR="00582775" w:rsidRPr="00582775">
              <w:rPr>
                <w:b/>
              </w:rPr>
              <w:t xml:space="preserve">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63593F">
        <w:t xml:space="preserve">И.В. </w:t>
      </w:r>
      <w:proofErr w:type="spellStart"/>
      <w:r w:rsidR="0063593F">
        <w:t>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63593F">
        <w:t>Коргина</w:t>
      </w:r>
      <w:proofErr w:type="spellEnd"/>
      <w:r w:rsidR="0063593F">
        <w:t xml:space="preserve"> Е.А</w:t>
      </w:r>
      <w:r w:rsidR="00EA5F0D">
        <w:t>.,</w:t>
      </w:r>
      <w:r w:rsidR="00EA5F0D" w:rsidRPr="00EA5F0D">
        <w:t xml:space="preserve"> </w:t>
      </w:r>
      <w:r w:rsidRPr="000C4CEB">
        <w:t xml:space="preserve">Сидоренко О.В., </w:t>
      </w:r>
      <w:proofErr w:type="spellStart"/>
      <w:r w:rsidR="0063593F">
        <w:t>Кукреш</w:t>
      </w:r>
      <w:proofErr w:type="spellEnd"/>
      <w:r w:rsidR="0063593F">
        <w:t xml:space="preserve"> А.В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 </w:t>
            </w:r>
            <w:r w:rsidR="0063593F">
              <w:t>6</w:t>
            </w:r>
            <w:r w:rsidR="0016539F">
              <w:t xml:space="preserve"> </w:t>
            </w:r>
            <w:r w:rsidRPr="000C4CEB">
              <w:t>предложений, в том числе:</w:t>
            </w:r>
          </w:p>
          <w:p w:rsidR="00B51991" w:rsidRDefault="00B51991" w:rsidP="00223C30"/>
          <w:p w:rsidR="00B51991" w:rsidRPr="000C4CEB" w:rsidRDefault="00B51991" w:rsidP="00223C30"/>
        </w:tc>
      </w:tr>
    </w:tbl>
    <w:p w:rsidR="001D294C" w:rsidRPr="001D294C" w:rsidRDefault="001D294C" w:rsidP="001D294C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FF4696" w:rsidRDefault="0063593F" w:rsidP="0016539F">
            <w:pPr>
              <w:spacing w:before="60" w:after="60"/>
            </w:pPr>
            <w:r>
              <w:t>3980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63593F" w:rsidP="0016539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«ОЛДИ СВЕТ</w:t>
            </w:r>
            <w:r w:rsidR="0016539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63593F" w:rsidRDefault="0063593F" w:rsidP="0016539F">
            <w:pPr>
              <w:spacing w:before="60" w:after="60"/>
              <w:jc w:val="center"/>
            </w:pPr>
            <w:r w:rsidRPr="0063593F">
              <w:t>32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2D106B" w:rsidRDefault="0063593F" w:rsidP="0016539F">
            <w:pPr>
              <w:spacing w:before="60" w:after="60"/>
            </w:pPr>
            <w:r>
              <w:t>3995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16539F" w:rsidP="0063593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63593F"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FF4696" w:rsidRDefault="00237FD2" w:rsidP="0016539F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</w:tbl>
    <w:p w:rsidR="001D294C" w:rsidRPr="001D294C" w:rsidRDefault="001D294C" w:rsidP="001D294C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B51991" w:rsidRPr="00FF4696" w:rsidTr="00AE329C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51991" w:rsidRPr="00FF4696" w:rsidRDefault="0063593F" w:rsidP="002D106B">
            <w:pPr>
              <w:spacing w:before="60" w:after="60"/>
            </w:pPr>
            <w:r>
              <w:t>3979</w:t>
            </w:r>
          </w:p>
        </w:tc>
        <w:tc>
          <w:tcPr>
            <w:tcW w:w="142" w:type="dxa"/>
            <w:vAlign w:val="bottom"/>
          </w:tcPr>
          <w:p w:rsidR="00B51991" w:rsidRPr="00FF4696" w:rsidRDefault="00B51991" w:rsidP="00AE329C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B51991" w:rsidRPr="00FF4696" w:rsidRDefault="00B51991" w:rsidP="0063593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</w:t>
            </w:r>
            <w:r w:rsidR="0063593F">
              <w:rPr>
                <w:iCs/>
              </w:rPr>
              <w:t>АО</w:t>
            </w:r>
            <w:r w:rsidRPr="00FF4696">
              <w:rPr>
                <w:iCs/>
              </w:rPr>
              <w:t xml:space="preserve"> «</w:t>
            </w:r>
            <w:proofErr w:type="spellStart"/>
            <w:r w:rsidR="0063593F">
              <w:rPr>
                <w:iCs/>
              </w:rPr>
              <w:t>Щучинский</w:t>
            </w:r>
            <w:proofErr w:type="spellEnd"/>
            <w:r w:rsidR="0063593F">
              <w:rPr>
                <w:iCs/>
              </w:rPr>
              <w:t xml:space="preserve"> завод </w:t>
            </w:r>
            <w:proofErr w:type="spellStart"/>
            <w:r w:rsidR="0063593F">
              <w:rPr>
                <w:iCs/>
              </w:rPr>
              <w:t>Автопровод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B51991" w:rsidRPr="00FF4696" w:rsidRDefault="0063593F" w:rsidP="00AE329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63593F" w:rsidP="00D52717">
            <w:pPr>
              <w:spacing w:before="60" w:after="60"/>
            </w:pPr>
            <w:r>
              <w:t>3996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63593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D52717">
              <w:rPr>
                <w:iCs/>
              </w:rPr>
              <w:t>С</w:t>
            </w:r>
            <w:r w:rsidR="0063593F">
              <w:rPr>
                <w:iCs/>
              </w:rPr>
              <w:t>ТРОКА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63593F" w:rsidP="00223C3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63593F" w:rsidP="00D52717">
            <w:pPr>
              <w:spacing w:before="60" w:after="60"/>
            </w:pPr>
            <w:r>
              <w:t>3946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D91DC3" w:rsidP="0063593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63593F">
              <w:rPr>
                <w:iCs/>
              </w:rPr>
              <w:t>ЭлектроКабельКомплект</w:t>
            </w:r>
            <w:proofErr w:type="spellEnd"/>
            <w:r w:rsidR="00582775"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63593F" w:rsidP="009A241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63593F" w:rsidP="00D52717">
            <w:pPr>
              <w:spacing w:before="60" w:after="60"/>
            </w:pPr>
            <w:r>
              <w:t>3978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63593F" w:rsidP="00237FD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237FD2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ПолоцкСвет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63593F" w:rsidRDefault="0063593F" w:rsidP="00582775">
            <w:pPr>
              <w:spacing w:before="60" w:after="60"/>
              <w:jc w:val="center"/>
            </w:pPr>
            <w:r w:rsidRPr="0063593F">
              <w:t>9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</w:tbl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tbl>
      <w:tblPr>
        <w:tblpPr w:leftFromText="180" w:rightFromText="180" w:vertAnchor="text" w:horzAnchor="margin" w:tblpXSpec="right" w:tblpY="15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961"/>
        <w:gridCol w:w="850"/>
        <w:gridCol w:w="284"/>
        <w:gridCol w:w="709"/>
        <w:gridCol w:w="424"/>
        <w:gridCol w:w="709"/>
        <w:gridCol w:w="992"/>
      </w:tblGrid>
      <w:tr w:rsidR="00B51991" w:rsidRPr="00FF4696" w:rsidTr="00B51991">
        <w:tc>
          <w:tcPr>
            <w:tcW w:w="737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B51991" w:rsidRDefault="00B51991" w:rsidP="00B51991">
            <w:pPr>
              <w:spacing w:before="60" w:after="60"/>
            </w:pPr>
          </w:p>
          <w:p w:rsidR="00142C51" w:rsidRDefault="00142C51" w:rsidP="00B51991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B51991" w:rsidRPr="00FF4696" w:rsidRDefault="00B51991" w:rsidP="00B5199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284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B51991" w:rsidRDefault="00B51991" w:rsidP="00B51991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</w:tr>
    </w:tbl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617F12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237FD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237FD2" w:rsidSect="00005209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  <w:r>
        <w:rPr>
          <w:b/>
          <w:sz w:val="18"/>
          <w:szCs w:val="18"/>
        </w:rPr>
        <w:lastRenderedPageBreak/>
        <w:tab/>
      </w: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lastRenderedPageBreak/>
        <w:t>ЛОТ № 1</w:t>
      </w:r>
    </w:p>
    <w:p w:rsidR="0063593F" w:rsidRPr="0063593F" w:rsidRDefault="0063593F" w:rsidP="0063593F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3593F">
        <w:rPr>
          <w:i/>
        </w:rPr>
        <w:t>1.</w:t>
      </w:r>
      <w:r w:rsidRPr="0063593F">
        <w:rPr>
          <w:i/>
        </w:rPr>
        <w:tab/>
        <w:t xml:space="preserve">Светильник уличного освещения светодиодный 40Вт, </w:t>
      </w:r>
      <w:proofErr w:type="spellStart"/>
      <w:r w:rsidRPr="0063593F">
        <w:rPr>
          <w:i/>
        </w:rPr>
        <w:t>цв</w:t>
      </w:r>
      <w:proofErr w:type="spellEnd"/>
      <w:r w:rsidRPr="0063593F">
        <w:rPr>
          <w:i/>
        </w:rPr>
        <w:t xml:space="preserve"> темп 4000К (ДТУ 08-40-001) – 9шт.</w:t>
      </w:r>
    </w:p>
    <w:p w:rsidR="00142C51" w:rsidRPr="00617F12" w:rsidRDefault="0063593F" w:rsidP="0063593F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3593F">
        <w:rPr>
          <w:i/>
        </w:rPr>
        <w:t>2.</w:t>
      </w:r>
      <w:r w:rsidRPr="0063593F">
        <w:rPr>
          <w:i/>
        </w:rPr>
        <w:tab/>
        <w:t>Лампа светодиодная (мощность 40Вт, цоколь Е40/Е27) – 9шт.</w:t>
      </w: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t>ЛОТ № 2</w:t>
      </w:r>
    </w:p>
    <w:p w:rsidR="0063593F" w:rsidRPr="0063593F" w:rsidRDefault="0063593F" w:rsidP="0063593F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3593F">
        <w:rPr>
          <w:i/>
        </w:rPr>
        <w:t>1.</w:t>
      </w:r>
      <w:r w:rsidRPr="0063593F">
        <w:rPr>
          <w:i/>
        </w:rPr>
        <w:tab/>
        <w:t xml:space="preserve">Прожектор для архитектурной подсветки круглый светодиодный мощностью 120Вт, </w:t>
      </w:r>
      <w:proofErr w:type="spellStart"/>
      <w:r w:rsidRPr="0063593F">
        <w:rPr>
          <w:i/>
        </w:rPr>
        <w:t>цв</w:t>
      </w:r>
      <w:proofErr w:type="gramStart"/>
      <w:r w:rsidRPr="0063593F">
        <w:rPr>
          <w:i/>
        </w:rPr>
        <w:t>.т</w:t>
      </w:r>
      <w:proofErr w:type="gramEnd"/>
      <w:r w:rsidRPr="0063593F">
        <w:rPr>
          <w:i/>
        </w:rPr>
        <w:t>емп</w:t>
      </w:r>
      <w:proofErr w:type="spellEnd"/>
      <w:r w:rsidRPr="0063593F">
        <w:rPr>
          <w:i/>
        </w:rPr>
        <w:t xml:space="preserve"> 4000К КСС:К15,УХЛ 1IP65 (L-</w:t>
      </w:r>
      <w:proofErr w:type="spellStart"/>
      <w:r w:rsidRPr="0063593F">
        <w:rPr>
          <w:i/>
        </w:rPr>
        <w:t>industry</w:t>
      </w:r>
      <w:proofErr w:type="spellEnd"/>
      <w:r w:rsidRPr="0063593F">
        <w:rPr>
          <w:i/>
        </w:rPr>
        <w:t xml:space="preserve"> II </w:t>
      </w:r>
      <w:proofErr w:type="spellStart"/>
      <w:r w:rsidRPr="0063593F">
        <w:rPr>
          <w:i/>
        </w:rPr>
        <w:t>banner</w:t>
      </w:r>
      <w:proofErr w:type="spellEnd"/>
      <w:r w:rsidRPr="0063593F">
        <w:rPr>
          <w:i/>
        </w:rPr>
        <w:t xml:space="preserve"> или аналог) – 4шт.</w:t>
      </w:r>
    </w:p>
    <w:p w:rsidR="00617F12" w:rsidRPr="00617F12" w:rsidRDefault="0063593F" w:rsidP="0063593F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3593F">
        <w:rPr>
          <w:i/>
        </w:rPr>
        <w:t>2.</w:t>
      </w:r>
      <w:r w:rsidRPr="0063593F">
        <w:rPr>
          <w:i/>
        </w:rPr>
        <w:tab/>
        <w:t xml:space="preserve">Прожектор для архитектурной подсветки круглый светодиодный мощностью 71Вт, </w:t>
      </w:r>
      <w:proofErr w:type="spellStart"/>
      <w:r w:rsidRPr="0063593F">
        <w:rPr>
          <w:i/>
        </w:rPr>
        <w:t>цв</w:t>
      </w:r>
      <w:proofErr w:type="spellEnd"/>
      <w:r w:rsidRPr="0063593F">
        <w:rPr>
          <w:i/>
        </w:rPr>
        <w:t>. Темп 4000К КСС</w:t>
      </w:r>
      <w:proofErr w:type="gramStart"/>
      <w:r w:rsidRPr="0063593F">
        <w:rPr>
          <w:i/>
        </w:rPr>
        <w:t>:Д</w:t>
      </w:r>
      <w:proofErr w:type="gramEnd"/>
      <w:r w:rsidRPr="0063593F">
        <w:rPr>
          <w:i/>
        </w:rPr>
        <w:t>, УХЛ 1 PI65 (L-</w:t>
      </w:r>
      <w:proofErr w:type="spellStart"/>
      <w:r w:rsidRPr="0063593F">
        <w:rPr>
          <w:i/>
        </w:rPr>
        <w:t>industry</w:t>
      </w:r>
      <w:proofErr w:type="spellEnd"/>
      <w:r w:rsidRPr="0063593F">
        <w:rPr>
          <w:i/>
        </w:rPr>
        <w:t xml:space="preserve"> II </w:t>
      </w:r>
      <w:proofErr w:type="spellStart"/>
      <w:r w:rsidRPr="0063593F">
        <w:rPr>
          <w:i/>
        </w:rPr>
        <w:t>banner</w:t>
      </w:r>
      <w:proofErr w:type="spellEnd"/>
      <w:r w:rsidRPr="0063593F">
        <w:rPr>
          <w:i/>
        </w:rPr>
        <w:t xml:space="preserve"> или аналог) – 1шт.</w:t>
      </w:r>
      <w:r w:rsidR="00617F12" w:rsidRPr="00617F12">
        <w:rPr>
          <w:i/>
        </w:rPr>
        <w:tab/>
      </w: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t>ЛОТ № 3</w:t>
      </w:r>
    </w:p>
    <w:p w:rsidR="00142C51" w:rsidRDefault="0063593F" w:rsidP="00617F12">
      <w:pPr>
        <w:spacing w:line="276" w:lineRule="auto"/>
        <w:ind w:left="426"/>
        <w:rPr>
          <w:b/>
          <w:i/>
          <w:u w:val="single"/>
        </w:rPr>
      </w:pPr>
      <w:r w:rsidRPr="0063593F">
        <w:rPr>
          <w:i/>
        </w:rPr>
        <w:lastRenderedPageBreak/>
        <w:t>1.</w:t>
      </w:r>
      <w:r w:rsidRPr="0063593F">
        <w:rPr>
          <w:i/>
        </w:rPr>
        <w:tab/>
        <w:t xml:space="preserve">Труба ПНД д110 мм (для прокладки </w:t>
      </w:r>
      <w:proofErr w:type="gramStart"/>
      <w:r w:rsidRPr="0063593F">
        <w:rPr>
          <w:i/>
        </w:rPr>
        <w:t>кабеля</w:t>
      </w:r>
      <w:proofErr w:type="gramEnd"/>
      <w:r w:rsidRPr="0063593F">
        <w:rPr>
          <w:i/>
        </w:rPr>
        <w:t xml:space="preserve"> а земле) – 14м</w:t>
      </w:r>
    </w:p>
    <w:p w:rsidR="00617F12" w:rsidRPr="00617F12" w:rsidRDefault="00617F12" w:rsidP="00617F12">
      <w:pPr>
        <w:spacing w:line="276" w:lineRule="auto"/>
        <w:ind w:left="426"/>
        <w:rPr>
          <w:b/>
          <w:i/>
        </w:rPr>
      </w:pPr>
      <w:r w:rsidRPr="00617F12">
        <w:rPr>
          <w:b/>
          <w:i/>
          <w:u w:val="single"/>
        </w:rPr>
        <w:t>ЛОТ № 4</w:t>
      </w:r>
    </w:p>
    <w:p w:rsidR="0063593F" w:rsidRPr="0063593F" w:rsidRDefault="0063593F" w:rsidP="0063593F">
      <w:pPr>
        <w:spacing w:line="276" w:lineRule="auto"/>
        <w:ind w:left="426"/>
        <w:rPr>
          <w:i/>
        </w:rPr>
      </w:pPr>
      <w:r w:rsidRPr="0063593F">
        <w:rPr>
          <w:i/>
        </w:rPr>
        <w:t>1.</w:t>
      </w:r>
      <w:r w:rsidRPr="0063593F">
        <w:rPr>
          <w:i/>
        </w:rPr>
        <w:tab/>
        <w:t xml:space="preserve">Кабель </w:t>
      </w:r>
      <w:proofErr w:type="spellStart"/>
      <w:r w:rsidRPr="0063593F">
        <w:rPr>
          <w:i/>
        </w:rPr>
        <w:t>АВБбШв</w:t>
      </w:r>
      <w:proofErr w:type="spellEnd"/>
      <w:r w:rsidRPr="0063593F">
        <w:rPr>
          <w:i/>
        </w:rPr>
        <w:t xml:space="preserve"> 4х16 – 224м</w:t>
      </w:r>
    </w:p>
    <w:p w:rsidR="0063593F" w:rsidRPr="0063593F" w:rsidRDefault="0063593F" w:rsidP="0063593F">
      <w:pPr>
        <w:spacing w:line="276" w:lineRule="auto"/>
        <w:ind w:left="426"/>
        <w:rPr>
          <w:i/>
        </w:rPr>
      </w:pPr>
      <w:r w:rsidRPr="0063593F">
        <w:rPr>
          <w:i/>
        </w:rPr>
        <w:t>2.</w:t>
      </w:r>
      <w:r w:rsidRPr="0063593F">
        <w:rPr>
          <w:i/>
        </w:rPr>
        <w:tab/>
        <w:t xml:space="preserve">Кабель </w:t>
      </w:r>
      <w:proofErr w:type="spellStart"/>
      <w:r w:rsidRPr="0063593F">
        <w:rPr>
          <w:i/>
        </w:rPr>
        <w:t>АВБбШв</w:t>
      </w:r>
      <w:proofErr w:type="spellEnd"/>
      <w:r w:rsidRPr="0063593F">
        <w:rPr>
          <w:i/>
        </w:rPr>
        <w:t xml:space="preserve"> 2х16 – 31м</w:t>
      </w:r>
    </w:p>
    <w:p w:rsidR="0063593F" w:rsidRPr="0063593F" w:rsidRDefault="0063593F" w:rsidP="0063593F">
      <w:pPr>
        <w:spacing w:line="276" w:lineRule="auto"/>
        <w:ind w:left="426"/>
        <w:rPr>
          <w:i/>
        </w:rPr>
      </w:pPr>
      <w:r w:rsidRPr="0063593F">
        <w:rPr>
          <w:i/>
        </w:rPr>
        <w:t>3.</w:t>
      </w:r>
      <w:r w:rsidRPr="0063593F">
        <w:rPr>
          <w:i/>
        </w:rPr>
        <w:tab/>
        <w:t>Кабель АВВГ 3х2,5 – 62м</w:t>
      </w:r>
    </w:p>
    <w:p w:rsidR="00142C51" w:rsidRPr="0063593F" w:rsidRDefault="0063593F" w:rsidP="0063593F">
      <w:pPr>
        <w:spacing w:line="276" w:lineRule="auto"/>
        <w:ind w:left="426"/>
        <w:rPr>
          <w:i/>
          <w:u w:val="single"/>
        </w:rPr>
      </w:pPr>
      <w:r w:rsidRPr="0063593F">
        <w:rPr>
          <w:i/>
        </w:rPr>
        <w:t>4.</w:t>
      </w:r>
      <w:r w:rsidRPr="0063593F">
        <w:rPr>
          <w:i/>
        </w:rPr>
        <w:tab/>
        <w:t>Кабель АВВГ 2х2,5 – 25м</w:t>
      </w:r>
    </w:p>
    <w:p w:rsidR="00617F12" w:rsidRPr="00617F12" w:rsidRDefault="00617F12" w:rsidP="00617F12">
      <w:pPr>
        <w:spacing w:line="276" w:lineRule="auto"/>
        <w:ind w:left="426"/>
        <w:rPr>
          <w:b/>
          <w:i/>
        </w:rPr>
      </w:pPr>
      <w:r w:rsidRPr="00617F12">
        <w:rPr>
          <w:b/>
          <w:i/>
          <w:u w:val="single"/>
        </w:rPr>
        <w:t>ЛОТ № 5</w:t>
      </w:r>
    </w:p>
    <w:p w:rsidR="00142C51" w:rsidRPr="00617F12" w:rsidRDefault="0063593F" w:rsidP="00142C51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sz w:val="19"/>
          <w:szCs w:val="19"/>
        </w:rPr>
      </w:pPr>
      <w:r w:rsidRPr="0063593F">
        <w:rPr>
          <w:i/>
          <w:sz w:val="19"/>
          <w:szCs w:val="19"/>
        </w:rPr>
        <w:t>Лента светодиодная (мощностью 40Вт, цоколь Е40/Е27) – 9шт.</w:t>
      </w:r>
    </w:p>
    <w:p w:rsidR="00617F12" w:rsidRPr="00632F3B" w:rsidRDefault="00617F12" w:rsidP="00617F12">
      <w:pPr>
        <w:ind w:left="426"/>
        <w:rPr>
          <w:b/>
          <w:i/>
        </w:rPr>
      </w:pPr>
      <w:r w:rsidRPr="00632F3B">
        <w:rPr>
          <w:b/>
          <w:i/>
          <w:u w:val="single"/>
        </w:rPr>
        <w:t>ЛОТ № 6</w:t>
      </w:r>
    </w:p>
    <w:p w:rsidR="0063593F" w:rsidRPr="0063593F" w:rsidRDefault="0063593F" w:rsidP="0063593F">
      <w:pPr>
        <w:spacing w:line="276" w:lineRule="auto"/>
        <w:ind w:left="426"/>
        <w:rPr>
          <w:i/>
        </w:rPr>
      </w:pPr>
      <w:r w:rsidRPr="0063593F">
        <w:rPr>
          <w:i/>
        </w:rPr>
        <w:t>1.</w:t>
      </w:r>
      <w:r w:rsidRPr="0063593F">
        <w:rPr>
          <w:i/>
        </w:rPr>
        <w:tab/>
        <w:t>Колено для винипластовых труб д32мм (угол поворота 90гр) – 2шт.</w:t>
      </w:r>
    </w:p>
    <w:p w:rsidR="00142C51" w:rsidRPr="00632F3B" w:rsidRDefault="0063593F" w:rsidP="0063593F">
      <w:pPr>
        <w:spacing w:line="276" w:lineRule="auto"/>
        <w:ind w:left="426"/>
        <w:rPr>
          <w:b/>
          <w:i/>
        </w:rPr>
      </w:pPr>
      <w:r w:rsidRPr="0063593F">
        <w:rPr>
          <w:i/>
        </w:rPr>
        <w:lastRenderedPageBreak/>
        <w:t>2.</w:t>
      </w:r>
      <w:r w:rsidRPr="0063593F">
        <w:rPr>
          <w:i/>
        </w:rPr>
        <w:tab/>
        <w:t>Труба винипластовая д. 32мм (ТУ 6-19-215-83)  – 4м</w:t>
      </w:r>
    </w:p>
    <w:p w:rsidR="00617F12" w:rsidRPr="00632F3B" w:rsidRDefault="00617F12" w:rsidP="00617F12">
      <w:pPr>
        <w:spacing w:line="276" w:lineRule="auto"/>
        <w:ind w:left="426"/>
        <w:rPr>
          <w:b/>
          <w:i/>
        </w:rPr>
      </w:pPr>
      <w:r w:rsidRPr="00632F3B">
        <w:rPr>
          <w:b/>
          <w:i/>
          <w:u w:val="single"/>
        </w:rPr>
        <w:t>ЛОТ № 7</w:t>
      </w:r>
    </w:p>
    <w:p w:rsidR="00142C51" w:rsidRPr="00617F12" w:rsidRDefault="0063593F" w:rsidP="00142C51">
      <w:pPr>
        <w:spacing w:line="276" w:lineRule="auto"/>
        <w:ind w:left="426"/>
        <w:rPr>
          <w:i/>
          <w:u w:val="single"/>
        </w:rPr>
      </w:pPr>
      <w:r w:rsidRPr="0063593F">
        <w:rPr>
          <w:i/>
        </w:rPr>
        <w:t>Муфта термоусаживаемая концевая (4ПКВТ пб-1-16/25) – 18шт.</w:t>
      </w:r>
    </w:p>
    <w:p w:rsidR="00617F12" w:rsidRPr="00632F3B" w:rsidRDefault="00617F12" w:rsidP="00617F12">
      <w:pPr>
        <w:spacing w:line="276" w:lineRule="auto"/>
        <w:ind w:left="426"/>
        <w:rPr>
          <w:b/>
          <w:i/>
          <w:u w:val="single"/>
        </w:rPr>
      </w:pPr>
      <w:r w:rsidRPr="00632F3B">
        <w:rPr>
          <w:b/>
          <w:i/>
          <w:u w:val="single"/>
        </w:rPr>
        <w:t>ЛОТ № 8</w:t>
      </w:r>
    </w:p>
    <w:p w:rsidR="0063593F" w:rsidRPr="0063593F" w:rsidRDefault="0063593F" w:rsidP="0063593F">
      <w:pPr>
        <w:spacing w:line="276" w:lineRule="auto"/>
        <w:ind w:left="426"/>
        <w:rPr>
          <w:i/>
        </w:rPr>
      </w:pPr>
      <w:r w:rsidRPr="0063593F">
        <w:rPr>
          <w:i/>
        </w:rPr>
        <w:t xml:space="preserve">Выключатель автоматический дифференциальный трехфазный (АВДТ32 С16 30мА) – 1шт. </w:t>
      </w:r>
    </w:p>
    <w:p w:rsidR="00142C51" w:rsidRDefault="0063593F" w:rsidP="0063593F">
      <w:pPr>
        <w:spacing w:line="276" w:lineRule="auto"/>
        <w:ind w:left="426"/>
        <w:rPr>
          <w:b/>
          <w:i/>
          <w:u w:val="single"/>
        </w:rPr>
      </w:pPr>
      <w:r w:rsidRPr="0063593F">
        <w:rPr>
          <w:i/>
        </w:rPr>
        <w:lastRenderedPageBreak/>
        <w:t xml:space="preserve">Коробка стальная с </w:t>
      </w:r>
      <w:proofErr w:type="spellStart"/>
      <w:r w:rsidRPr="0063593F">
        <w:rPr>
          <w:i/>
        </w:rPr>
        <w:t>клемником</w:t>
      </w:r>
      <w:proofErr w:type="spellEnd"/>
      <w:r w:rsidRPr="0063593F">
        <w:rPr>
          <w:i/>
        </w:rPr>
        <w:t xml:space="preserve"> IP65 – 4шт.</w:t>
      </w:r>
    </w:p>
    <w:p w:rsidR="00617F12" w:rsidRPr="00617F12" w:rsidRDefault="00617F12" w:rsidP="00617F12">
      <w:pPr>
        <w:spacing w:line="276" w:lineRule="auto"/>
        <w:ind w:left="426"/>
        <w:rPr>
          <w:b/>
          <w:i/>
          <w:u w:val="single"/>
        </w:rPr>
      </w:pPr>
      <w:r w:rsidRPr="00617F12">
        <w:rPr>
          <w:b/>
          <w:i/>
          <w:u w:val="single"/>
        </w:rPr>
        <w:t>ЛОТ № 9</w:t>
      </w:r>
    </w:p>
    <w:p w:rsidR="00142C51" w:rsidRDefault="00005209" w:rsidP="00617F12">
      <w:pPr>
        <w:spacing w:line="276" w:lineRule="auto"/>
        <w:ind w:left="426"/>
        <w:rPr>
          <w:b/>
          <w:i/>
          <w:u w:val="single"/>
        </w:rPr>
      </w:pPr>
      <w:r w:rsidRPr="00005209">
        <w:rPr>
          <w:i/>
          <w:sz w:val="19"/>
          <w:szCs w:val="19"/>
        </w:rPr>
        <w:t>Лента сигнальная шириной 150мм, красная (РСТ) – 206м</w:t>
      </w:r>
    </w:p>
    <w:p w:rsidR="00617F12" w:rsidRPr="00617F12" w:rsidRDefault="00617F12" w:rsidP="00617F12">
      <w:pPr>
        <w:spacing w:line="276" w:lineRule="auto"/>
        <w:ind w:left="426"/>
        <w:rPr>
          <w:b/>
          <w:i/>
          <w:u w:val="single"/>
        </w:rPr>
      </w:pPr>
      <w:r w:rsidRPr="00617F12">
        <w:rPr>
          <w:b/>
          <w:i/>
          <w:u w:val="single"/>
        </w:rPr>
        <w:t>ЛОТ № 10</w:t>
      </w:r>
    </w:p>
    <w:p w:rsidR="00617F12" w:rsidRPr="00005209" w:rsidRDefault="00005209" w:rsidP="00005209">
      <w:pPr>
        <w:numPr>
          <w:ilvl w:val="0"/>
          <w:numId w:val="46"/>
        </w:numPr>
        <w:spacing w:line="276" w:lineRule="auto"/>
        <w:rPr>
          <w:b/>
          <w:sz w:val="18"/>
          <w:szCs w:val="18"/>
        </w:rPr>
      </w:pPr>
      <w:r w:rsidRPr="00005209">
        <w:rPr>
          <w:i/>
        </w:rPr>
        <w:t>Опора металлическая вкапываемая  (ОМ</w:t>
      </w:r>
      <w:proofErr w:type="gramStart"/>
      <w:r w:rsidRPr="00005209">
        <w:rPr>
          <w:i/>
        </w:rPr>
        <w:t>2</w:t>
      </w:r>
      <w:proofErr w:type="gramEnd"/>
      <w:r w:rsidRPr="00005209">
        <w:rPr>
          <w:i/>
        </w:rPr>
        <w:t xml:space="preserve">(о) вк-4,5-60/114 со щитком) – 9шт.  </w:t>
      </w:r>
    </w:p>
    <w:p w:rsidR="00237FD2" w:rsidRDefault="00237FD2" w:rsidP="00005209">
      <w:pPr>
        <w:spacing w:line="276" w:lineRule="auto"/>
        <w:rPr>
          <w:i/>
        </w:rPr>
        <w:sectPr w:rsidR="00237FD2" w:rsidSect="00237FD2">
          <w:type w:val="continuous"/>
          <w:pgSz w:w="11907" w:h="16840" w:code="9"/>
          <w:pgMar w:top="567" w:right="284" w:bottom="425" w:left="142" w:header="397" w:footer="0" w:gutter="0"/>
          <w:cols w:num="2" w:space="709"/>
          <w:docGrid w:linePitch="272"/>
        </w:sectPr>
      </w:pPr>
    </w:p>
    <w:p w:rsidR="00005209" w:rsidRDefault="00005209" w:rsidP="00005209">
      <w:pPr>
        <w:spacing w:line="276" w:lineRule="auto"/>
        <w:rPr>
          <w:i/>
        </w:rPr>
      </w:pPr>
    </w:p>
    <w:p w:rsidR="00005209" w:rsidRDefault="00005209" w:rsidP="00005209">
      <w:pPr>
        <w:spacing w:line="276" w:lineRule="auto"/>
        <w:rPr>
          <w:i/>
        </w:rPr>
      </w:pPr>
    </w:p>
    <w:p w:rsidR="00005209" w:rsidRDefault="00005209" w:rsidP="00005209">
      <w:pPr>
        <w:spacing w:line="276" w:lineRule="auto"/>
        <w:rPr>
          <w:i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209" w:rsidRPr="00005209" w:rsidTr="000464A5">
        <w:tc>
          <w:tcPr>
            <w:tcW w:w="255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05209" w:rsidRPr="00005209" w:rsidRDefault="00005209" w:rsidP="00005209">
            <w:pPr>
              <w:spacing w:line="276" w:lineRule="auto"/>
              <w:rPr>
                <w:b/>
                <w:i/>
              </w:rPr>
            </w:pPr>
            <w:r w:rsidRPr="00005209">
              <w:rPr>
                <w:b/>
                <w:i/>
              </w:rPr>
              <w:t>ЛОТ / Наименование организации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005209" w:rsidRPr="00005209" w:rsidRDefault="00005209" w:rsidP="00005209">
            <w:pPr>
              <w:spacing w:line="276" w:lineRule="auto"/>
              <w:rPr>
                <w:b/>
                <w:i/>
                <w:iCs/>
              </w:rPr>
            </w:pPr>
            <w:r w:rsidRPr="00005209">
              <w:rPr>
                <w:b/>
                <w:i/>
                <w:iCs/>
              </w:rPr>
              <w:t>Ценовое предложение участника при вскрытии конвертов</w:t>
            </w:r>
          </w:p>
        </w:tc>
      </w:tr>
      <w:tr w:rsidR="00412C2D" w:rsidRPr="00005209" w:rsidTr="000464A5">
        <w:trPr>
          <w:trHeight w:val="770"/>
        </w:trPr>
        <w:tc>
          <w:tcPr>
            <w:tcW w:w="2551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412C2D" w:rsidRPr="00005209" w:rsidRDefault="00412C2D" w:rsidP="0000520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Лот№1</w:t>
            </w:r>
            <w:r w:rsidRPr="00412C2D">
              <w:rPr>
                <w:b/>
                <w:i/>
                <w:iCs/>
                <w:sz w:val="16"/>
                <w:szCs w:val="16"/>
              </w:rPr>
              <w:br/>
            </w:r>
            <w:r w:rsidRPr="00412C2D">
              <w:rPr>
                <w:iCs/>
                <w:sz w:val="15"/>
                <w:szCs w:val="15"/>
              </w:rPr>
              <w:t>(светильники, лампа)</w:t>
            </w:r>
            <w:r w:rsidRPr="00412C2D"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Лот№2</w:t>
            </w:r>
          </w:p>
          <w:p w:rsidR="00412C2D" w:rsidRPr="00412C2D" w:rsidRDefault="00412C2D" w:rsidP="00005209">
            <w:pPr>
              <w:spacing w:line="276" w:lineRule="auto"/>
              <w:rPr>
                <w:i/>
                <w:iCs/>
                <w:sz w:val="15"/>
                <w:szCs w:val="15"/>
              </w:rPr>
            </w:pPr>
            <w:r w:rsidRPr="00412C2D">
              <w:rPr>
                <w:i/>
                <w:iCs/>
                <w:sz w:val="15"/>
                <w:szCs w:val="15"/>
              </w:rPr>
              <w:t>(прожектор)</w:t>
            </w:r>
          </w:p>
        </w:tc>
        <w:tc>
          <w:tcPr>
            <w:tcW w:w="850" w:type="dxa"/>
            <w:shd w:val="clear" w:color="auto" w:fill="auto"/>
          </w:tcPr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Лот№3</w:t>
            </w:r>
          </w:p>
          <w:p w:rsidR="00412C2D" w:rsidRPr="00412C2D" w:rsidRDefault="00412C2D" w:rsidP="00005209">
            <w:pPr>
              <w:spacing w:line="276" w:lineRule="auto"/>
              <w:rPr>
                <w:iCs/>
                <w:sz w:val="15"/>
                <w:szCs w:val="15"/>
              </w:rPr>
            </w:pPr>
            <w:r w:rsidRPr="00412C2D">
              <w:rPr>
                <w:iCs/>
                <w:sz w:val="15"/>
                <w:szCs w:val="15"/>
              </w:rPr>
              <w:t>(труба ПНД)</w:t>
            </w:r>
          </w:p>
        </w:tc>
        <w:tc>
          <w:tcPr>
            <w:tcW w:w="851" w:type="dxa"/>
            <w:shd w:val="clear" w:color="auto" w:fill="auto"/>
          </w:tcPr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Лот№4</w:t>
            </w:r>
          </w:p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5"/>
                <w:szCs w:val="15"/>
              </w:rPr>
            </w:pPr>
            <w:r w:rsidRPr="00412C2D">
              <w:rPr>
                <w:b/>
                <w:i/>
                <w:iCs/>
                <w:sz w:val="15"/>
                <w:szCs w:val="15"/>
              </w:rPr>
              <w:t>(кабель)</w:t>
            </w:r>
          </w:p>
        </w:tc>
        <w:tc>
          <w:tcPr>
            <w:tcW w:w="850" w:type="dxa"/>
            <w:shd w:val="clear" w:color="auto" w:fill="auto"/>
          </w:tcPr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Лот№5</w:t>
            </w:r>
          </w:p>
          <w:p w:rsidR="00412C2D" w:rsidRPr="00412C2D" w:rsidRDefault="00412C2D" w:rsidP="00005209">
            <w:pPr>
              <w:spacing w:line="276" w:lineRule="auto"/>
              <w:rPr>
                <w:iCs/>
                <w:sz w:val="15"/>
                <w:szCs w:val="15"/>
              </w:rPr>
            </w:pPr>
            <w:proofErr w:type="gramStart"/>
            <w:r w:rsidRPr="00412C2D">
              <w:rPr>
                <w:iCs/>
                <w:sz w:val="15"/>
                <w:szCs w:val="15"/>
              </w:rPr>
              <w:t>(лента</w:t>
            </w:r>
            <w:proofErr w:type="gramEnd"/>
          </w:p>
          <w:p w:rsidR="00412C2D" w:rsidRPr="00005209" w:rsidRDefault="00412C2D" w:rsidP="00005209">
            <w:pPr>
              <w:spacing w:line="276" w:lineRule="auto"/>
              <w:rPr>
                <w:b/>
                <w:i/>
                <w:iCs/>
              </w:rPr>
            </w:pPr>
            <w:proofErr w:type="gramStart"/>
            <w:r w:rsidRPr="00412C2D">
              <w:rPr>
                <w:iCs/>
                <w:sz w:val="15"/>
                <w:szCs w:val="15"/>
              </w:rPr>
              <w:t>Свет</w:t>
            </w:r>
            <w:r>
              <w:rPr>
                <w:iCs/>
                <w:sz w:val="15"/>
                <w:szCs w:val="15"/>
              </w:rPr>
              <w:t>о</w:t>
            </w:r>
            <w:r w:rsidRPr="00412C2D">
              <w:rPr>
                <w:iCs/>
                <w:sz w:val="15"/>
                <w:szCs w:val="15"/>
              </w:rPr>
              <w:t>диодная</w:t>
            </w:r>
            <w:r>
              <w:rPr>
                <w:iCs/>
                <w:sz w:val="15"/>
                <w:szCs w:val="15"/>
              </w:rPr>
              <w:t>)</w:t>
            </w:r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Лот№6</w:t>
            </w:r>
          </w:p>
          <w:p w:rsidR="00412C2D" w:rsidRPr="00412C2D" w:rsidRDefault="00412C2D" w:rsidP="00005209">
            <w:pPr>
              <w:spacing w:line="276" w:lineRule="auto"/>
              <w:rPr>
                <w:i/>
                <w:iCs/>
                <w:sz w:val="15"/>
                <w:szCs w:val="15"/>
              </w:rPr>
            </w:pPr>
            <w:r w:rsidRPr="00412C2D">
              <w:rPr>
                <w:i/>
                <w:iCs/>
                <w:sz w:val="15"/>
                <w:szCs w:val="15"/>
              </w:rPr>
              <w:t>(колено, труба)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Лот№7</w:t>
            </w:r>
          </w:p>
          <w:p w:rsidR="00412C2D" w:rsidRPr="00412C2D" w:rsidRDefault="00412C2D" w:rsidP="00005209">
            <w:pPr>
              <w:spacing w:line="276" w:lineRule="auto"/>
              <w:rPr>
                <w:i/>
                <w:iCs/>
                <w:sz w:val="15"/>
                <w:szCs w:val="15"/>
              </w:rPr>
            </w:pPr>
            <w:r w:rsidRPr="00412C2D">
              <w:rPr>
                <w:i/>
                <w:iCs/>
                <w:sz w:val="15"/>
                <w:szCs w:val="15"/>
              </w:rPr>
              <w:t>(муфта)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Лот№8</w:t>
            </w:r>
          </w:p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Pr="00412C2D">
              <w:rPr>
                <w:i/>
                <w:iCs/>
                <w:sz w:val="15"/>
                <w:szCs w:val="15"/>
              </w:rPr>
              <w:t>выключатель, коробка</w:t>
            </w:r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12C2D" w:rsidRPr="00F87454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F87454">
              <w:rPr>
                <w:b/>
                <w:i/>
                <w:iCs/>
                <w:sz w:val="16"/>
                <w:szCs w:val="16"/>
              </w:rPr>
              <w:t>Лот№9</w:t>
            </w:r>
          </w:p>
          <w:p w:rsidR="00412C2D" w:rsidRPr="00412C2D" w:rsidRDefault="00412C2D" w:rsidP="00005209">
            <w:pPr>
              <w:spacing w:line="276" w:lineRule="auto"/>
              <w:rPr>
                <w:i/>
                <w:iCs/>
                <w:sz w:val="15"/>
                <w:szCs w:val="15"/>
              </w:rPr>
            </w:pPr>
            <w:r w:rsidRPr="00412C2D">
              <w:rPr>
                <w:i/>
                <w:iCs/>
                <w:sz w:val="15"/>
                <w:szCs w:val="15"/>
              </w:rPr>
              <w:t>(лента сигнальная)</w:t>
            </w:r>
          </w:p>
        </w:tc>
        <w:tc>
          <w:tcPr>
            <w:tcW w:w="851" w:type="dxa"/>
            <w:shd w:val="clear" w:color="auto" w:fill="auto"/>
          </w:tcPr>
          <w:p w:rsidR="00412C2D" w:rsidRPr="00412C2D" w:rsidRDefault="00412C2D" w:rsidP="00005209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412C2D">
              <w:rPr>
                <w:b/>
                <w:i/>
                <w:iCs/>
                <w:sz w:val="16"/>
                <w:szCs w:val="16"/>
              </w:rPr>
              <w:t>Лот№10</w:t>
            </w:r>
          </w:p>
          <w:p w:rsidR="00412C2D" w:rsidRPr="00412C2D" w:rsidRDefault="00412C2D" w:rsidP="00005209">
            <w:pPr>
              <w:spacing w:line="276" w:lineRule="auto"/>
              <w:rPr>
                <w:i/>
                <w:iCs/>
                <w:sz w:val="15"/>
                <w:szCs w:val="15"/>
              </w:rPr>
            </w:pPr>
            <w:r w:rsidRPr="00412C2D">
              <w:rPr>
                <w:i/>
                <w:iCs/>
                <w:sz w:val="15"/>
                <w:szCs w:val="15"/>
              </w:rPr>
              <w:t>(опора)</w:t>
            </w:r>
          </w:p>
        </w:tc>
      </w:tr>
      <w:tr w:rsidR="00D64321" w:rsidRPr="00005209" w:rsidTr="000464A5">
        <w:trPr>
          <w:trHeight w:val="783"/>
        </w:trPr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4321" w:rsidRPr="00C7398D" w:rsidRDefault="00D64321" w:rsidP="00F87454">
            <w:pPr>
              <w:jc w:val="center"/>
            </w:pPr>
            <w:r w:rsidRPr="00C7398D">
              <w:t>ООО «ОЛДИ СВЕТ»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A10260" w:rsidRDefault="00D64321" w:rsidP="00F87454">
            <w:pPr>
              <w:spacing w:line="276" w:lineRule="auto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A10260">
              <w:rPr>
                <w:b/>
                <w:iCs/>
                <w:sz w:val="18"/>
                <w:szCs w:val="18"/>
                <w:u w:val="single"/>
              </w:rPr>
              <w:t>3 807,32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"/>
            <w:vAlign w:val="center"/>
          </w:tcPr>
          <w:p w:rsidR="00D64321" w:rsidRPr="00A10260" w:rsidRDefault="00A10260" w:rsidP="00A10260">
            <w:pPr>
              <w:spacing w:line="276" w:lineRule="auto"/>
              <w:ind w:left="113" w:right="113"/>
              <w:jc w:val="center"/>
              <w:rPr>
                <w:iCs/>
                <w:sz w:val="32"/>
                <w:szCs w:val="32"/>
              </w:rPr>
            </w:pPr>
            <w:r w:rsidRPr="00A10260">
              <w:rPr>
                <w:iCs/>
                <w:sz w:val="32"/>
                <w:szCs w:val="32"/>
              </w:rPr>
              <w:t>Лот отменен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C01CC2" w:rsidRDefault="00D64321" w:rsidP="00F8745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01CC2">
              <w:rPr>
                <w:b/>
                <w:sz w:val="18"/>
                <w:szCs w:val="18"/>
                <w:u w:val="single"/>
              </w:rPr>
              <w:t>3 355,88</w:t>
            </w:r>
          </w:p>
        </w:tc>
      </w:tr>
      <w:tr w:rsidR="00D64321" w:rsidRPr="00005209" w:rsidTr="000464A5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D64321" w:rsidRDefault="00D64321" w:rsidP="00F87454">
            <w:pPr>
              <w:jc w:val="center"/>
            </w:pPr>
            <w:r w:rsidRPr="00C7398D">
              <w:t>ООО «</w:t>
            </w:r>
            <w:proofErr w:type="spellStart"/>
            <w:r w:rsidRPr="00C7398D">
              <w:t>Энергоуспех</w:t>
            </w:r>
            <w:proofErr w:type="spellEnd"/>
            <w:r w:rsidRPr="00C7398D"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A10260" w:rsidRDefault="00D64321" w:rsidP="00F8745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10260">
              <w:rPr>
                <w:b/>
                <w:sz w:val="18"/>
                <w:szCs w:val="18"/>
                <w:u w:val="single"/>
              </w:rPr>
              <w:t>8 865,50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237FD2" w:rsidRDefault="00237FD2" w:rsidP="00F8745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237FD2">
              <w:rPr>
                <w:b/>
                <w:sz w:val="18"/>
                <w:szCs w:val="18"/>
                <w:u w:val="single"/>
              </w:rPr>
              <w:t>72,91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4321" w:rsidRPr="00282F29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C01CC2" w:rsidRDefault="00D64321" w:rsidP="00F8745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01CC2">
              <w:rPr>
                <w:b/>
                <w:sz w:val="18"/>
                <w:szCs w:val="18"/>
                <w:u w:val="single"/>
              </w:rPr>
              <w:t>15,70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C01CC2" w:rsidRDefault="00D64321" w:rsidP="00F8745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01CC2">
              <w:rPr>
                <w:b/>
                <w:sz w:val="18"/>
                <w:szCs w:val="18"/>
                <w:u w:val="single"/>
              </w:rPr>
              <w:t>673,70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C01CC2" w:rsidRDefault="00D64321" w:rsidP="00F8745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01CC2">
              <w:rPr>
                <w:b/>
                <w:sz w:val="18"/>
                <w:szCs w:val="18"/>
                <w:u w:val="single"/>
              </w:rPr>
              <w:t>279,51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C01CC2" w:rsidRDefault="00D64321" w:rsidP="00F8745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01CC2">
              <w:rPr>
                <w:b/>
                <w:sz w:val="18"/>
                <w:szCs w:val="18"/>
                <w:u w:val="single"/>
              </w:rPr>
              <w:t>76,20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7 323,91</w:t>
            </w:r>
          </w:p>
        </w:tc>
      </w:tr>
      <w:tr w:rsidR="00D64321" w:rsidRPr="00005209" w:rsidTr="000464A5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D64321" w:rsidRPr="00F020B2" w:rsidRDefault="00D64321" w:rsidP="00F87454">
            <w:pPr>
              <w:jc w:val="center"/>
            </w:pPr>
            <w:r w:rsidRPr="00F020B2">
              <w:t>ОАО «</w:t>
            </w:r>
            <w:proofErr w:type="spellStart"/>
            <w:r w:rsidRPr="00F020B2">
              <w:t>Щучинский</w:t>
            </w:r>
            <w:proofErr w:type="spellEnd"/>
            <w:r w:rsidRPr="00F020B2">
              <w:t xml:space="preserve"> завод </w:t>
            </w:r>
            <w:proofErr w:type="spellStart"/>
            <w:r w:rsidRPr="00F020B2">
              <w:t>Автопровод</w:t>
            </w:r>
            <w:proofErr w:type="spellEnd"/>
            <w:r w:rsidRPr="00F020B2"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12,111,43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D64321" w:rsidRPr="00005209" w:rsidTr="000464A5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D64321" w:rsidRPr="00F020B2" w:rsidRDefault="00D64321" w:rsidP="00F87454">
            <w:pPr>
              <w:jc w:val="center"/>
            </w:pPr>
            <w:r w:rsidRPr="00F020B2">
              <w:t>ООО «СТРОКА»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C01CC2" w:rsidRDefault="00D64321" w:rsidP="00F8745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01CC2">
              <w:rPr>
                <w:b/>
                <w:sz w:val="18"/>
                <w:szCs w:val="18"/>
                <w:u w:val="single"/>
              </w:rPr>
              <w:t>2 519,62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4321" w:rsidRPr="00005209" w:rsidTr="000464A5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D64321" w:rsidRDefault="00D64321" w:rsidP="00F87454">
            <w:pPr>
              <w:jc w:val="center"/>
            </w:pPr>
            <w:r w:rsidRPr="00F020B2">
              <w:t>ООО «</w:t>
            </w:r>
            <w:proofErr w:type="spellStart"/>
            <w:r w:rsidRPr="00F020B2">
              <w:t>ЭлектроКабельКомплект</w:t>
            </w:r>
            <w:proofErr w:type="spellEnd"/>
            <w:r w:rsidRPr="00F020B2">
              <w:t>»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2 098,82</w:t>
            </w:r>
            <w:r w:rsidR="00C01CC2">
              <w:rPr>
                <w:sz w:val="18"/>
                <w:szCs w:val="18"/>
              </w:rPr>
              <w:t>+374,26=2 473,08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</w:tr>
      <w:tr w:rsidR="00D64321" w:rsidRPr="00005209" w:rsidTr="000464A5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D64321" w:rsidRPr="00237FD2" w:rsidRDefault="00D64321" w:rsidP="00237FD2">
            <w:pPr>
              <w:spacing w:line="276" w:lineRule="auto"/>
              <w:jc w:val="center"/>
            </w:pPr>
            <w:r w:rsidRPr="00237FD2">
              <w:t>ООО</w:t>
            </w:r>
            <w:r w:rsidR="00237FD2">
              <w:t xml:space="preserve"> «</w:t>
            </w:r>
            <w:proofErr w:type="spellStart"/>
            <w:r w:rsidRPr="00237FD2">
              <w:t>ПолоцкСвет</w:t>
            </w:r>
            <w:proofErr w:type="spellEnd"/>
            <w:r w:rsidRPr="00237FD2"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A10260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21" w:rsidRPr="00F87454" w:rsidRDefault="00D64321" w:rsidP="00F874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7454">
              <w:rPr>
                <w:sz w:val="18"/>
                <w:szCs w:val="18"/>
              </w:rPr>
              <w:t>х</w:t>
            </w:r>
          </w:p>
        </w:tc>
      </w:tr>
    </w:tbl>
    <w:p w:rsidR="00005209" w:rsidRDefault="000464A5" w:rsidP="00C01CC2">
      <w:pPr>
        <w:spacing w:line="276" w:lineRule="auto"/>
        <w:jc w:val="left"/>
        <w:rPr>
          <w:b/>
          <w:sz w:val="18"/>
          <w:szCs w:val="18"/>
        </w:rPr>
        <w:sectPr w:rsidR="00005209" w:rsidSect="00005209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  <w:r>
        <w:rPr>
          <w:b/>
          <w:sz w:val="18"/>
          <w:szCs w:val="18"/>
        </w:rPr>
        <w:t xml:space="preserve">     </w:t>
      </w:r>
      <w:r w:rsidR="00C01CC2">
        <w:rPr>
          <w:b/>
          <w:sz w:val="18"/>
          <w:szCs w:val="18"/>
        </w:rPr>
        <w:t>ПРИМЕЧАНИЕ:</w:t>
      </w:r>
      <w:r w:rsidR="00C01CC2" w:rsidRPr="00C01CC2">
        <w:rPr>
          <w:i/>
          <w:sz w:val="18"/>
          <w:szCs w:val="18"/>
          <w:u w:val="single"/>
        </w:rPr>
        <w:t xml:space="preserve"> Доставка по лоту №</w:t>
      </w:r>
      <w:r w:rsidR="00C01CC2">
        <w:rPr>
          <w:i/>
          <w:sz w:val="18"/>
          <w:szCs w:val="18"/>
          <w:u w:val="single"/>
        </w:rPr>
        <w:t>4</w:t>
      </w:r>
      <w:r w:rsidR="00C01CC2" w:rsidRPr="00C01CC2">
        <w:rPr>
          <w:i/>
          <w:sz w:val="18"/>
          <w:szCs w:val="18"/>
          <w:u w:val="single"/>
        </w:rPr>
        <w:t xml:space="preserve"> </w:t>
      </w:r>
      <w:r w:rsidR="00F00DE7">
        <w:rPr>
          <w:i/>
          <w:sz w:val="18"/>
          <w:szCs w:val="18"/>
          <w:u w:val="single"/>
        </w:rPr>
        <w:t>0</w:t>
      </w:r>
      <w:r w:rsidR="00C01CC2" w:rsidRPr="00C01CC2">
        <w:rPr>
          <w:i/>
          <w:sz w:val="18"/>
          <w:szCs w:val="18"/>
          <w:u w:val="single"/>
        </w:rPr>
        <w:t xml:space="preserve">рассчитана собственным транспортом. </w:t>
      </w:r>
    </w:p>
    <w:p w:rsidR="003C4D24" w:rsidRPr="003C4D24" w:rsidRDefault="003C4D24" w:rsidP="003C4D24">
      <w:pPr>
        <w:autoSpaceDE/>
        <w:autoSpaceDN/>
      </w:pPr>
      <w:r w:rsidRPr="003C4D24">
        <w:lastRenderedPageBreak/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3C4D24" w:rsidRDefault="00B3325C" w:rsidP="003C4D24">
      <w:pPr>
        <w:autoSpaceDE/>
        <w:autoSpaceDN/>
      </w:pPr>
      <w:r>
        <w:t>РЕШИЛА:</w:t>
      </w:r>
    </w:p>
    <w:p w:rsidR="003C01C3" w:rsidRDefault="003C01C3" w:rsidP="003C01C3">
      <w:pPr>
        <w:numPr>
          <w:ilvl w:val="0"/>
          <w:numId w:val="1"/>
        </w:numPr>
        <w:autoSpaceDE/>
        <w:autoSpaceDN/>
      </w:pPr>
      <w:r w:rsidRPr="00972496">
        <w:t>Отклонить в связи с несоответствием требованиям приглашения к закупке:</w:t>
      </w:r>
    </w:p>
    <w:p w:rsidR="00237FD2" w:rsidRDefault="00237FD2" w:rsidP="00E806F6">
      <w:pPr>
        <w:numPr>
          <w:ilvl w:val="0"/>
          <w:numId w:val="47"/>
        </w:numPr>
        <w:autoSpaceDE/>
        <w:autoSpaceDN/>
      </w:pPr>
      <w:r w:rsidRPr="00237FD2">
        <w:t>ООО «</w:t>
      </w:r>
      <w:proofErr w:type="spellStart"/>
      <w:r w:rsidRPr="00237FD2">
        <w:t>Энергоуспех</w:t>
      </w:r>
      <w:proofErr w:type="spellEnd"/>
      <w:r w:rsidRPr="00237FD2">
        <w:t>»</w:t>
      </w:r>
      <w:r w:rsidR="00E806F6">
        <w:t xml:space="preserve"> - лот №1 (</w:t>
      </w:r>
      <w:r>
        <w:t>светильник не соответствует заявленным характеристикам)</w:t>
      </w:r>
      <w:r w:rsidR="00E806F6">
        <w:t>;</w:t>
      </w:r>
    </w:p>
    <w:p w:rsidR="003C01C3" w:rsidRDefault="00E806F6" w:rsidP="003C01C3">
      <w:pPr>
        <w:numPr>
          <w:ilvl w:val="0"/>
          <w:numId w:val="47"/>
        </w:numPr>
        <w:autoSpaceDE/>
        <w:autoSpaceDN/>
      </w:pPr>
      <w:r w:rsidRPr="00E806F6">
        <w:t>ООО «</w:t>
      </w:r>
      <w:proofErr w:type="spellStart"/>
      <w:r w:rsidRPr="00E806F6">
        <w:t>ЭлектроКабельКомплект</w:t>
      </w:r>
      <w:proofErr w:type="spellEnd"/>
      <w:r w:rsidRPr="00E806F6">
        <w:t>»</w:t>
      </w:r>
      <w:r>
        <w:t xml:space="preserve"> - Лот№4 (</w:t>
      </w:r>
      <w:r>
        <w:t>условия оплаты в 100%, не соответствует  заявленному 50%, 50%по факту поставки в течение 25 банковск</w:t>
      </w:r>
      <w:r>
        <w:t>их дней).</w:t>
      </w:r>
    </w:p>
    <w:p w:rsidR="00E806F6" w:rsidRPr="003C4D24" w:rsidRDefault="00E806F6" w:rsidP="00E806F6">
      <w:pPr>
        <w:autoSpaceDE/>
        <w:autoSpaceDN/>
        <w:ind w:left="1440"/>
      </w:pPr>
    </w:p>
    <w:p w:rsidR="003C4D24" w:rsidRDefault="00972496" w:rsidP="00972496">
      <w:pPr>
        <w:numPr>
          <w:ilvl w:val="0"/>
          <w:numId w:val="1"/>
        </w:numPr>
        <w:autoSpaceDE/>
        <w:autoSpaceDN/>
        <w:rPr>
          <w:iCs/>
        </w:rPr>
      </w:pPr>
      <w:r>
        <w:rPr>
          <w:iCs/>
        </w:rPr>
        <w:t xml:space="preserve">В связи с изменение предмета закупки </w:t>
      </w:r>
      <w:r w:rsidRPr="00E806F6">
        <w:rPr>
          <w:b/>
          <w:iCs/>
        </w:rPr>
        <w:t>лот№ 5 отмен</w:t>
      </w:r>
      <w:r w:rsidR="00E806F6">
        <w:rPr>
          <w:b/>
          <w:iCs/>
        </w:rPr>
        <w:t>ён</w:t>
      </w:r>
      <w:r w:rsidRPr="00E806F6">
        <w:rPr>
          <w:b/>
          <w:iCs/>
        </w:rPr>
        <w:t>.</w:t>
      </w:r>
      <w:r>
        <w:rPr>
          <w:iCs/>
        </w:rPr>
        <w:t xml:space="preserve"> </w:t>
      </w:r>
    </w:p>
    <w:p w:rsidR="00E806F6" w:rsidRPr="003C4D24" w:rsidRDefault="00E806F6" w:rsidP="00E806F6">
      <w:pPr>
        <w:autoSpaceDE/>
        <w:autoSpaceDN/>
        <w:ind w:left="720"/>
        <w:rPr>
          <w:iCs/>
        </w:rPr>
      </w:pPr>
    </w:p>
    <w:p w:rsidR="003C4D24" w:rsidRPr="003C4D24" w:rsidRDefault="003C4D24" w:rsidP="00972496">
      <w:pPr>
        <w:numPr>
          <w:ilvl w:val="0"/>
          <w:numId w:val="1"/>
        </w:numPr>
        <w:autoSpaceDE/>
        <w:autoSpaceDN/>
        <w:rPr>
          <w:iCs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</w:t>
      </w:r>
      <w:r w:rsidR="00972496">
        <w:t>:</w:t>
      </w:r>
      <w:r w:rsidRPr="003C4D24">
        <w:t xml:space="preserve"> </w:t>
      </w:r>
      <w:r w:rsidR="00972496" w:rsidRPr="00972496">
        <w:rPr>
          <w:b/>
          <w:u w:val="single"/>
        </w:rPr>
        <w:t xml:space="preserve">«Наружное освещение памятника в районе ул. </w:t>
      </w:r>
      <w:proofErr w:type="gramStart"/>
      <w:r w:rsidR="00972496" w:rsidRPr="00972496">
        <w:rPr>
          <w:b/>
          <w:u w:val="single"/>
        </w:rPr>
        <w:t>Садовая</w:t>
      </w:r>
      <w:proofErr w:type="gramEnd"/>
      <w:r w:rsidR="00972496" w:rsidRPr="00972496">
        <w:rPr>
          <w:b/>
          <w:u w:val="single"/>
        </w:rPr>
        <w:t xml:space="preserve">, 26 микрорайона </w:t>
      </w:r>
      <w:proofErr w:type="spellStart"/>
      <w:r w:rsidR="00972496" w:rsidRPr="00972496">
        <w:rPr>
          <w:b/>
          <w:u w:val="single"/>
        </w:rPr>
        <w:t>Боровуха</w:t>
      </w:r>
      <w:proofErr w:type="spellEnd"/>
      <w:r w:rsidR="00972496" w:rsidRPr="00972496">
        <w:rPr>
          <w:b/>
          <w:u w:val="single"/>
        </w:rPr>
        <w:t xml:space="preserve"> г. Новополоцка»</w:t>
      </w:r>
      <w:r w:rsidRPr="003C4D24">
        <w:rPr>
          <w:b/>
          <w:u w:val="single"/>
        </w:rPr>
        <w:t>:</w:t>
      </w:r>
    </w:p>
    <w:p w:rsidR="003C4D24" w:rsidRPr="003C4D24" w:rsidRDefault="003C4D24" w:rsidP="003C4D24">
      <w:pPr>
        <w:autoSpaceDE/>
        <w:autoSpaceDN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417"/>
      </w:tblGrid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ООО «ОЛДИ СВЕТ»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jc w:val="right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3 807,32</w:t>
            </w:r>
            <w:r>
              <w:rPr>
                <w:b/>
                <w:sz w:val="22"/>
                <w:szCs w:val="22"/>
              </w:rPr>
              <w:t>р</w:t>
            </w:r>
            <w:r w:rsidRPr="00AB4794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№2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ООО «</w:t>
            </w:r>
            <w:proofErr w:type="spellStart"/>
            <w:r w:rsidRPr="00E806F6">
              <w:rPr>
                <w:b/>
                <w:sz w:val="22"/>
                <w:szCs w:val="22"/>
              </w:rPr>
              <w:t>Энергоуспех</w:t>
            </w:r>
            <w:proofErr w:type="spellEnd"/>
            <w:r w:rsidRPr="00E806F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jc w:val="right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8 865,50</w:t>
            </w:r>
            <w:r>
              <w:rPr>
                <w:b/>
                <w:sz w:val="22"/>
                <w:szCs w:val="22"/>
              </w:rPr>
              <w:t>р</w:t>
            </w:r>
            <w:r w:rsidRPr="00AB4794">
              <w:rPr>
                <w:b/>
                <w:sz w:val="22"/>
                <w:szCs w:val="22"/>
              </w:rPr>
              <w:t>.</w:t>
            </w: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№3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E806F6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Pr="00E806F6">
              <w:rPr>
                <w:b/>
                <w:iCs/>
                <w:sz w:val="22"/>
                <w:szCs w:val="22"/>
              </w:rPr>
              <w:t>Энергоуспех</w:t>
            </w:r>
            <w:proofErr w:type="spellEnd"/>
            <w:r w:rsidRPr="00E806F6">
              <w:rPr>
                <w:b/>
                <w:i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E806F6">
              <w:rPr>
                <w:b/>
                <w:iCs/>
                <w:sz w:val="22"/>
                <w:szCs w:val="22"/>
              </w:rPr>
              <w:t>72,91</w:t>
            </w:r>
            <w:r>
              <w:rPr>
                <w:b/>
                <w:iCs/>
                <w:sz w:val="22"/>
                <w:szCs w:val="22"/>
              </w:rPr>
              <w:t>р</w:t>
            </w:r>
            <w:r w:rsidRPr="00AB4794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№4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ООО «СТРОКА»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jc w:val="right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2 519,62</w:t>
            </w:r>
            <w:r>
              <w:rPr>
                <w:b/>
                <w:sz w:val="22"/>
                <w:szCs w:val="22"/>
              </w:rPr>
              <w:t>р</w:t>
            </w:r>
            <w:r w:rsidRPr="00AB4794">
              <w:rPr>
                <w:b/>
                <w:sz w:val="22"/>
                <w:szCs w:val="22"/>
              </w:rPr>
              <w:t>.</w:t>
            </w: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№5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отменён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№6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ООО «</w:t>
            </w:r>
            <w:proofErr w:type="spellStart"/>
            <w:r w:rsidRPr="00E806F6">
              <w:rPr>
                <w:b/>
                <w:sz w:val="22"/>
                <w:szCs w:val="22"/>
              </w:rPr>
              <w:t>Энергоуспех</w:t>
            </w:r>
            <w:proofErr w:type="spellEnd"/>
            <w:r w:rsidRPr="00E806F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jc w:val="right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15,70</w:t>
            </w:r>
            <w:r>
              <w:rPr>
                <w:b/>
                <w:sz w:val="22"/>
                <w:szCs w:val="22"/>
              </w:rPr>
              <w:t>р</w:t>
            </w:r>
            <w:r w:rsidRPr="00AB4794">
              <w:rPr>
                <w:b/>
                <w:sz w:val="22"/>
                <w:szCs w:val="22"/>
              </w:rPr>
              <w:t>.</w:t>
            </w: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№7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ООО «</w:t>
            </w:r>
            <w:proofErr w:type="spellStart"/>
            <w:r w:rsidRPr="00E806F6">
              <w:rPr>
                <w:b/>
                <w:sz w:val="22"/>
                <w:szCs w:val="22"/>
              </w:rPr>
              <w:t>Энергоуспех</w:t>
            </w:r>
            <w:proofErr w:type="spellEnd"/>
            <w:r w:rsidRPr="00E806F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jc w:val="right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673,70</w:t>
            </w:r>
            <w:r>
              <w:rPr>
                <w:b/>
                <w:sz w:val="22"/>
                <w:szCs w:val="22"/>
              </w:rPr>
              <w:t>р</w:t>
            </w:r>
            <w:r w:rsidRPr="00AB4794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№8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ООО «</w:t>
            </w:r>
            <w:proofErr w:type="spellStart"/>
            <w:r w:rsidRPr="00E806F6">
              <w:rPr>
                <w:b/>
                <w:sz w:val="22"/>
                <w:szCs w:val="22"/>
              </w:rPr>
              <w:t>Энергоуспех</w:t>
            </w:r>
            <w:proofErr w:type="spellEnd"/>
            <w:r w:rsidRPr="00E806F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E806F6">
              <w:rPr>
                <w:b/>
                <w:iCs/>
                <w:sz w:val="22"/>
                <w:szCs w:val="22"/>
              </w:rPr>
              <w:t>279,51</w:t>
            </w:r>
            <w:r>
              <w:rPr>
                <w:b/>
                <w:iCs/>
                <w:sz w:val="22"/>
                <w:szCs w:val="22"/>
              </w:rPr>
              <w:t>р</w:t>
            </w:r>
            <w:r w:rsidRPr="00AB4794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№9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ООО «</w:t>
            </w:r>
            <w:proofErr w:type="spellStart"/>
            <w:r w:rsidRPr="00E806F6">
              <w:rPr>
                <w:b/>
                <w:sz w:val="22"/>
                <w:szCs w:val="22"/>
              </w:rPr>
              <w:t>Энергоуспех</w:t>
            </w:r>
            <w:proofErr w:type="spellEnd"/>
            <w:r w:rsidRPr="00E806F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E806F6">
              <w:rPr>
                <w:b/>
                <w:iCs/>
                <w:sz w:val="22"/>
                <w:szCs w:val="22"/>
              </w:rPr>
              <w:t>76,20</w:t>
            </w:r>
            <w:r>
              <w:rPr>
                <w:b/>
                <w:iCs/>
                <w:sz w:val="22"/>
                <w:szCs w:val="22"/>
              </w:rPr>
              <w:t>р</w:t>
            </w:r>
            <w:r w:rsidRPr="00AB4794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E806F6" w:rsidRPr="00F7417F" w:rsidTr="00B27217">
        <w:trPr>
          <w:trHeight w:val="280"/>
        </w:trPr>
        <w:tc>
          <w:tcPr>
            <w:tcW w:w="1526" w:type="dxa"/>
            <w:shd w:val="clear" w:color="auto" w:fill="auto"/>
          </w:tcPr>
          <w:p w:rsidR="00E806F6" w:rsidRPr="00F7417F" w:rsidRDefault="00E806F6" w:rsidP="00B27217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№10</w:t>
            </w:r>
          </w:p>
        </w:tc>
        <w:tc>
          <w:tcPr>
            <w:tcW w:w="4678" w:type="dxa"/>
            <w:shd w:val="clear" w:color="auto" w:fill="auto"/>
          </w:tcPr>
          <w:p w:rsidR="00E806F6" w:rsidRPr="00AB4794" w:rsidRDefault="00E806F6" w:rsidP="00B27217">
            <w:pPr>
              <w:jc w:val="center"/>
              <w:rPr>
                <w:b/>
                <w:sz w:val="22"/>
                <w:szCs w:val="22"/>
              </w:rPr>
            </w:pPr>
            <w:r w:rsidRPr="00E806F6">
              <w:rPr>
                <w:b/>
                <w:sz w:val="22"/>
                <w:szCs w:val="22"/>
              </w:rPr>
              <w:t>ООО «ОЛДИ СВЕТ»</w:t>
            </w:r>
          </w:p>
        </w:tc>
        <w:tc>
          <w:tcPr>
            <w:tcW w:w="1417" w:type="dxa"/>
            <w:shd w:val="clear" w:color="auto" w:fill="auto"/>
          </w:tcPr>
          <w:p w:rsidR="00E806F6" w:rsidRPr="00AB4794" w:rsidRDefault="00E806F6" w:rsidP="00B27217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E806F6">
              <w:rPr>
                <w:b/>
                <w:iCs/>
                <w:sz w:val="22"/>
                <w:szCs w:val="22"/>
              </w:rPr>
              <w:t>3 355,88</w:t>
            </w:r>
            <w:r>
              <w:rPr>
                <w:b/>
                <w:iCs/>
                <w:sz w:val="22"/>
                <w:szCs w:val="22"/>
              </w:rPr>
              <w:t>р</w:t>
            </w:r>
            <w:r w:rsidRPr="00AB4794">
              <w:rPr>
                <w:b/>
                <w:iCs/>
                <w:sz w:val="22"/>
                <w:szCs w:val="22"/>
              </w:rPr>
              <w:t>.</w:t>
            </w:r>
          </w:p>
        </w:tc>
      </w:tr>
    </w:tbl>
    <w:p w:rsidR="00A90C50" w:rsidRDefault="00A90C50" w:rsidP="00A90C50">
      <w:pPr>
        <w:autoSpaceDE/>
        <w:autoSpaceDN/>
        <w:rPr>
          <w:b/>
        </w:rPr>
      </w:pPr>
    </w:p>
    <w:p w:rsidR="00A90C50" w:rsidRPr="003C4D24" w:rsidRDefault="00A90C50" w:rsidP="00A90C50">
      <w:pPr>
        <w:autoSpaceDE/>
        <w:autoSpaceDN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972496" w:rsidP="003C4D24">
            <w:pPr>
              <w:autoSpaceDE/>
              <w:autoSpaceDN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  <w:r w:rsidR="00D52717">
              <w:t xml:space="preserve">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972496" w:rsidP="003C4D24">
            <w:pPr>
              <w:autoSpaceDE/>
              <w:autoSpaceDN/>
            </w:pPr>
            <w:r>
              <w:t xml:space="preserve">А.В. </w:t>
            </w:r>
            <w:proofErr w:type="spellStart"/>
            <w:r>
              <w:t>Кукреш</w:t>
            </w:r>
            <w:proofErr w:type="spellEnd"/>
            <w:r w:rsidR="003C4D24" w:rsidRPr="003C4D24">
              <w:t xml:space="preserve">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А.А. Звонцов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О.В. Сидоренко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972496" w:rsidP="00513721">
            <w:pPr>
              <w:autoSpaceDE/>
              <w:autoSpaceDN/>
            </w:pPr>
            <w:r>
              <w:t xml:space="preserve">Е. А. </w:t>
            </w:r>
            <w:proofErr w:type="spellStart"/>
            <w:r>
              <w:t>Коргина</w:t>
            </w:r>
            <w:proofErr w:type="spellEnd"/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</w:t>
            </w:r>
            <w:r w:rsidRPr="00513721">
              <w:rPr>
                <w:i/>
                <w:iCs/>
              </w:rPr>
              <w:t>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А.Ф. Пресняков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03" w:rsidRDefault="001D4403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D4403" w:rsidRDefault="001D4403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03" w:rsidRDefault="001D4403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D4403" w:rsidRDefault="001D4403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626C6"/>
    <w:multiLevelType w:val="hybridMultilevel"/>
    <w:tmpl w:val="5E70642E"/>
    <w:lvl w:ilvl="0" w:tplc="78246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1F4137BC"/>
    <w:multiLevelType w:val="hybridMultilevel"/>
    <w:tmpl w:val="B824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F3928"/>
    <w:multiLevelType w:val="hybridMultilevel"/>
    <w:tmpl w:val="F1DE9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34"/>
  </w:num>
  <w:num w:numId="4">
    <w:abstractNumId w:val="23"/>
  </w:num>
  <w:num w:numId="5">
    <w:abstractNumId w:val="22"/>
  </w:num>
  <w:num w:numId="6">
    <w:abstractNumId w:val="19"/>
  </w:num>
  <w:num w:numId="7">
    <w:abstractNumId w:val="41"/>
  </w:num>
  <w:num w:numId="8">
    <w:abstractNumId w:val="42"/>
  </w:num>
  <w:num w:numId="9">
    <w:abstractNumId w:val="18"/>
  </w:num>
  <w:num w:numId="10">
    <w:abstractNumId w:val="17"/>
  </w:num>
  <w:num w:numId="11">
    <w:abstractNumId w:val="8"/>
  </w:num>
  <w:num w:numId="12">
    <w:abstractNumId w:val="10"/>
  </w:num>
  <w:num w:numId="13">
    <w:abstractNumId w:val="43"/>
  </w:num>
  <w:num w:numId="14">
    <w:abstractNumId w:val="39"/>
  </w:num>
  <w:num w:numId="15">
    <w:abstractNumId w:val="20"/>
  </w:num>
  <w:num w:numId="16">
    <w:abstractNumId w:val="38"/>
  </w:num>
  <w:num w:numId="17">
    <w:abstractNumId w:val="40"/>
  </w:num>
  <w:num w:numId="18">
    <w:abstractNumId w:val="33"/>
  </w:num>
  <w:num w:numId="19">
    <w:abstractNumId w:val="12"/>
  </w:num>
  <w:num w:numId="20">
    <w:abstractNumId w:val="6"/>
  </w:num>
  <w:num w:numId="21">
    <w:abstractNumId w:val="45"/>
  </w:num>
  <w:num w:numId="22">
    <w:abstractNumId w:val="5"/>
  </w:num>
  <w:num w:numId="23">
    <w:abstractNumId w:val="46"/>
  </w:num>
  <w:num w:numId="24">
    <w:abstractNumId w:val="36"/>
  </w:num>
  <w:num w:numId="25">
    <w:abstractNumId w:val="1"/>
  </w:num>
  <w:num w:numId="26">
    <w:abstractNumId w:val="14"/>
  </w:num>
  <w:num w:numId="27">
    <w:abstractNumId w:val="4"/>
  </w:num>
  <w:num w:numId="28">
    <w:abstractNumId w:val="31"/>
  </w:num>
  <w:num w:numId="29">
    <w:abstractNumId w:val="24"/>
  </w:num>
  <w:num w:numId="30">
    <w:abstractNumId w:val="37"/>
  </w:num>
  <w:num w:numId="31">
    <w:abstractNumId w:val="29"/>
  </w:num>
  <w:num w:numId="32">
    <w:abstractNumId w:val="16"/>
  </w:num>
  <w:num w:numId="33">
    <w:abstractNumId w:val="44"/>
  </w:num>
  <w:num w:numId="34">
    <w:abstractNumId w:val="2"/>
  </w:num>
  <w:num w:numId="35">
    <w:abstractNumId w:val="3"/>
  </w:num>
  <w:num w:numId="36">
    <w:abstractNumId w:val="0"/>
  </w:num>
  <w:num w:numId="37">
    <w:abstractNumId w:val="15"/>
  </w:num>
  <w:num w:numId="38">
    <w:abstractNumId w:val="28"/>
  </w:num>
  <w:num w:numId="39">
    <w:abstractNumId w:val="32"/>
  </w:num>
  <w:num w:numId="40">
    <w:abstractNumId w:val="11"/>
  </w:num>
  <w:num w:numId="41">
    <w:abstractNumId w:val="30"/>
  </w:num>
  <w:num w:numId="42">
    <w:abstractNumId w:val="13"/>
  </w:num>
  <w:num w:numId="43">
    <w:abstractNumId w:val="27"/>
  </w:num>
  <w:num w:numId="44">
    <w:abstractNumId w:val="9"/>
  </w:num>
  <w:num w:numId="45">
    <w:abstractNumId w:val="26"/>
  </w:num>
  <w:num w:numId="46">
    <w:abstractNumId w:val="7"/>
  </w:num>
  <w:num w:numId="4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209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4A5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25F6F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5C7C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294C"/>
    <w:rsid w:val="001D4403"/>
    <w:rsid w:val="001E2699"/>
    <w:rsid w:val="001E7438"/>
    <w:rsid w:val="001F2C83"/>
    <w:rsid w:val="001F783E"/>
    <w:rsid w:val="001F7A1B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7FD2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2F29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06B"/>
    <w:rsid w:val="002D1660"/>
    <w:rsid w:val="002D209B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2C2D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13721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17F12"/>
    <w:rsid w:val="006201F3"/>
    <w:rsid w:val="0062267D"/>
    <w:rsid w:val="00623241"/>
    <w:rsid w:val="00632F3B"/>
    <w:rsid w:val="0063593F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2496"/>
    <w:rsid w:val="00975BF8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232"/>
    <w:rsid w:val="009E03EC"/>
    <w:rsid w:val="009E211A"/>
    <w:rsid w:val="009E346C"/>
    <w:rsid w:val="009E5ED5"/>
    <w:rsid w:val="009E7548"/>
    <w:rsid w:val="009F014E"/>
    <w:rsid w:val="009F14EB"/>
    <w:rsid w:val="009F7131"/>
    <w:rsid w:val="00A10260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0C50"/>
    <w:rsid w:val="00A920D0"/>
    <w:rsid w:val="00A93F21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325C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1CC2"/>
    <w:rsid w:val="00C039A2"/>
    <w:rsid w:val="00C04FD9"/>
    <w:rsid w:val="00C10EF2"/>
    <w:rsid w:val="00C13CB1"/>
    <w:rsid w:val="00C158E6"/>
    <w:rsid w:val="00C15B27"/>
    <w:rsid w:val="00C17C09"/>
    <w:rsid w:val="00C22AFB"/>
    <w:rsid w:val="00C32982"/>
    <w:rsid w:val="00C3394C"/>
    <w:rsid w:val="00C35EC9"/>
    <w:rsid w:val="00C36969"/>
    <w:rsid w:val="00C45B24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728"/>
    <w:rsid w:val="00D56F7A"/>
    <w:rsid w:val="00D56FCA"/>
    <w:rsid w:val="00D64321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806F6"/>
    <w:rsid w:val="00E81F88"/>
    <w:rsid w:val="00E82DD1"/>
    <w:rsid w:val="00E83393"/>
    <w:rsid w:val="00E859D8"/>
    <w:rsid w:val="00E925E7"/>
    <w:rsid w:val="00E9295F"/>
    <w:rsid w:val="00EA1C88"/>
    <w:rsid w:val="00EA5F0D"/>
    <w:rsid w:val="00EA622F"/>
    <w:rsid w:val="00EB0DC1"/>
    <w:rsid w:val="00EB2E83"/>
    <w:rsid w:val="00EB3A2A"/>
    <w:rsid w:val="00EB55D0"/>
    <w:rsid w:val="00EB653E"/>
    <w:rsid w:val="00EC0A78"/>
    <w:rsid w:val="00EC7018"/>
    <w:rsid w:val="00EC7665"/>
    <w:rsid w:val="00EC7A5F"/>
    <w:rsid w:val="00ED35EC"/>
    <w:rsid w:val="00ED5336"/>
    <w:rsid w:val="00ED6598"/>
    <w:rsid w:val="00EE5772"/>
    <w:rsid w:val="00EF255B"/>
    <w:rsid w:val="00EF4CDA"/>
    <w:rsid w:val="00EF6CF6"/>
    <w:rsid w:val="00F00273"/>
    <w:rsid w:val="00F00DE7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87454"/>
    <w:rsid w:val="00F9071A"/>
    <w:rsid w:val="00F914F1"/>
    <w:rsid w:val="00F93B5E"/>
    <w:rsid w:val="00F93CFC"/>
    <w:rsid w:val="00F95C07"/>
    <w:rsid w:val="00F96E13"/>
    <w:rsid w:val="00F975A8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2B23-6E9B-4657-A955-52A8AA40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264</cp:revision>
  <cp:lastPrinted>2022-09-09T08:55:00Z</cp:lastPrinted>
  <dcterms:created xsi:type="dcterms:W3CDTF">2014-04-14T08:16:00Z</dcterms:created>
  <dcterms:modified xsi:type="dcterms:W3CDTF">2022-09-09T08:56:00Z</dcterms:modified>
</cp:coreProperties>
</file>