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___________А.М. Парфенов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102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044CD4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</w:t>
            </w:r>
            <w:r w:rsidR="0012563C">
              <w:rPr>
                <w:szCs w:val="22"/>
              </w:rPr>
              <w:t>.0</w:t>
            </w:r>
            <w:r>
              <w:rPr>
                <w:szCs w:val="22"/>
              </w:rPr>
              <w:t>4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3C29F8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10.3</w:t>
            </w:r>
            <w:r w:rsidR="0012563C">
              <w:rPr>
                <w:szCs w:val="22"/>
              </w:rPr>
              <w:t>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3C29F8">
              <w:rPr>
                <w:b/>
              </w:rPr>
              <w:t>«Текущий ремонт закрепленных на праве хозяйственного ведения объектов внешнего благоустройства, в том числе на придомовых территориях г. Новополоцка</w:t>
            </w:r>
            <w:r w:rsidR="00BD1CB8" w:rsidRPr="00BD1CB8">
              <w:rPr>
                <w:b/>
              </w:rPr>
              <w:t>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3C29F8">
              <w:rPr>
                <w:b/>
              </w:rPr>
              <w:t>гос. бюджет</w:t>
            </w:r>
          </w:p>
          <w:p w:rsidR="00CA18A5" w:rsidRDefault="00CA18A5" w:rsidP="00AE0BD3"/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12563C">
        <w:t>Прокопенко Н.П.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proofErr w:type="gramStart"/>
      <w:r w:rsidRPr="000C4CEB">
        <w:t>членов  комиссии</w:t>
      </w:r>
      <w:proofErr w:type="gramEnd"/>
      <w:r w:rsidRPr="000C4CEB">
        <w:t xml:space="preserve">       Звонцов А.А., </w:t>
      </w:r>
      <w:proofErr w:type="spellStart"/>
      <w:r w:rsidR="003C29F8">
        <w:t>Коргина</w:t>
      </w:r>
      <w:proofErr w:type="spellEnd"/>
      <w:r w:rsidR="003C29F8">
        <w:t xml:space="preserve"> Е.А.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3C29F8">
            <w:r w:rsidRPr="000C4CEB">
              <w:t xml:space="preserve">             </w:t>
            </w:r>
            <w:r w:rsidR="003C29F8">
              <w:t>4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</w:t>
            </w:r>
            <w:proofErr w:type="gramStart"/>
            <w:r w:rsidRPr="000C4CEB">
              <w:t>предложений</w:t>
            </w:r>
            <w:proofErr w:type="gramEnd"/>
            <w:r w:rsidRPr="000C4CEB">
              <w:t>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3C29F8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1537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223C30" w:rsidP="00DA575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5B5AC4">
              <w:rPr>
                <w:iCs/>
              </w:rPr>
              <w:t>Трафа</w:t>
            </w:r>
            <w:proofErr w:type="spellEnd"/>
            <w:r w:rsidR="005B5AC4">
              <w:rPr>
                <w:iCs/>
              </w:rPr>
              <w:t xml:space="preserve"> Трейд</w:t>
            </w:r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0C1832" w:rsidP="00223C30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5B5AC4" w:rsidP="00DA575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1503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5B5AC4" w:rsidP="00223C30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Совер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0C1832" w:rsidP="00223C30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6A3D42" w:rsidRDefault="00223C30" w:rsidP="00223C30">
            <w:pPr>
              <w:spacing w:before="60" w:after="60"/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5B5AC4" w:rsidP="00A47C9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1490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5B5AC4" w:rsidP="00DA575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ИП Жихарев А.В.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0C1832" w:rsidP="00223C3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223C30" w:rsidRPr="000C4CEB" w:rsidRDefault="000C1832" w:rsidP="00223C30">
            <w:pPr>
              <w:spacing w:before="60" w:after="60"/>
            </w:pPr>
            <w:r>
              <w:t>л</w:t>
            </w:r>
            <w:r w:rsidR="00223C30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5B5AC4" w:rsidP="00DA575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1496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5B5AC4" w:rsidP="006A3D42">
            <w:pPr>
              <w:spacing w:before="60" w:after="60"/>
              <w:jc w:val="center"/>
            </w:pPr>
            <w:r>
              <w:t>ООО «</w:t>
            </w:r>
            <w:proofErr w:type="spellStart"/>
            <w:r>
              <w:t>Мирамет</w:t>
            </w:r>
            <w:proofErr w:type="spellEnd"/>
            <w:r w:rsidR="00DA5759">
              <w:t>»</w:t>
            </w:r>
            <w:r w:rsidR="006A3D42">
              <w:t xml:space="preserve"> 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1832" w:rsidRDefault="000C1832" w:rsidP="00223C30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vAlign w:val="bottom"/>
          </w:tcPr>
          <w:p w:rsidR="00223C30" w:rsidRPr="000C4CEB" w:rsidRDefault="000C1832" w:rsidP="00223C30">
            <w:pPr>
              <w:spacing w:before="60" w:after="60"/>
            </w:pPr>
            <w:r>
              <w:t>л</w:t>
            </w:r>
            <w:r w:rsidR="00223C30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B56DE0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 xml:space="preserve">1552                                 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B56DE0" w:rsidP="00DA575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«ЛК-Мет»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156FC5" w:rsidP="00223C30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992" w:type="dxa"/>
            <w:vAlign w:val="bottom"/>
          </w:tcPr>
          <w:p w:rsidR="00223C30" w:rsidRPr="000C4CEB" w:rsidRDefault="00156FC5" w:rsidP="00223C30">
            <w:pPr>
              <w:spacing w:before="60" w:after="60"/>
            </w:pPr>
            <w:r>
              <w:t>л</w:t>
            </w:r>
            <w:r w:rsidR="00223C30" w:rsidRPr="000C4CEB">
              <w:t>.</w:t>
            </w: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8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12563C" w:rsidRPr="00C17978" w:rsidRDefault="00AE0BD3" w:rsidP="003C29F8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  <w:r w:rsidRPr="00C17978">
        <w:rPr>
          <w:b/>
          <w:sz w:val="16"/>
          <w:szCs w:val="16"/>
          <w:u w:val="single"/>
        </w:rPr>
        <w:lastRenderedPageBreak/>
        <w:t>ЛОТ № 1</w:t>
      </w:r>
    </w:p>
    <w:p w:rsidR="003C29F8" w:rsidRPr="002E72FB" w:rsidRDefault="003C29F8" w:rsidP="003C29F8">
      <w:pPr>
        <w:numPr>
          <w:ilvl w:val="0"/>
          <w:numId w:val="35"/>
        </w:numPr>
        <w:tabs>
          <w:tab w:val="left" w:pos="284"/>
        </w:tabs>
        <w:autoSpaceDE/>
        <w:autoSpaceDN/>
        <w:jc w:val="left"/>
        <w:rPr>
          <w:b/>
        </w:rPr>
      </w:pPr>
      <w:bookmarkStart w:id="0" w:name="_GoBack"/>
      <w:r w:rsidRPr="002E72FB">
        <w:rPr>
          <w:b/>
        </w:rPr>
        <w:t xml:space="preserve">Скамейка со спинкой        16 </w:t>
      </w:r>
      <w:proofErr w:type="spellStart"/>
      <w:r w:rsidRPr="002E72FB">
        <w:rPr>
          <w:b/>
        </w:rPr>
        <w:t>шт</w:t>
      </w:r>
      <w:proofErr w:type="spellEnd"/>
    </w:p>
    <w:p w:rsidR="0012563C" w:rsidRPr="002E72FB" w:rsidRDefault="0012563C" w:rsidP="0012563C">
      <w:pPr>
        <w:tabs>
          <w:tab w:val="left" w:pos="284"/>
        </w:tabs>
        <w:autoSpaceDE/>
        <w:autoSpaceDN/>
        <w:jc w:val="left"/>
      </w:pPr>
    </w:p>
    <w:p w:rsidR="00AE0BD3" w:rsidRPr="002E72FB" w:rsidRDefault="00AE0BD3" w:rsidP="0012563C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2E72FB">
        <w:rPr>
          <w:b/>
          <w:u w:val="single"/>
        </w:rPr>
        <w:t>ЛОТ № 2</w:t>
      </w:r>
    </w:p>
    <w:p w:rsidR="0012563C" w:rsidRPr="002E72FB" w:rsidRDefault="0012563C" w:rsidP="0012563C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12563C" w:rsidRPr="002E72FB" w:rsidRDefault="003C29F8" w:rsidP="003C29F8">
      <w:pPr>
        <w:pStyle w:val="af4"/>
        <w:numPr>
          <w:ilvl w:val="0"/>
          <w:numId w:val="36"/>
        </w:numPr>
        <w:spacing w:line="276" w:lineRule="auto"/>
        <w:jc w:val="both"/>
        <w:rPr>
          <w:b/>
          <w:sz w:val="20"/>
          <w:szCs w:val="20"/>
        </w:rPr>
      </w:pPr>
      <w:r w:rsidRPr="002E72FB">
        <w:rPr>
          <w:b/>
          <w:sz w:val="20"/>
          <w:szCs w:val="20"/>
        </w:rPr>
        <w:t xml:space="preserve">Урна (35-40 </w:t>
      </w:r>
      <w:proofErr w:type="gramStart"/>
      <w:r w:rsidRPr="002E72FB">
        <w:rPr>
          <w:b/>
          <w:sz w:val="20"/>
          <w:szCs w:val="20"/>
        </w:rPr>
        <w:t xml:space="preserve">литров)   </w:t>
      </w:r>
      <w:proofErr w:type="gramEnd"/>
      <w:r w:rsidRPr="002E72FB">
        <w:rPr>
          <w:b/>
          <w:sz w:val="20"/>
          <w:szCs w:val="20"/>
        </w:rPr>
        <w:t xml:space="preserve">        54 </w:t>
      </w:r>
      <w:proofErr w:type="spellStart"/>
      <w:r w:rsidRPr="002E72FB">
        <w:rPr>
          <w:b/>
          <w:sz w:val="20"/>
          <w:szCs w:val="20"/>
        </w:rPr>
        <w:t>шт</w:t>
      </w:r>
      <w:proofErr w:type="spellEnd"/>
    </w:p>
    <w:bookmarkEnd w:id="0"/>
    <w:p w:rsidR="001923D8" w:rsidRPr="003C29F8" w:rsidRDefault="001923D8" w:rsidP="001923D8">
      <w:pPr>
        <w:rPr>
          <w:sz w:val="10"/>
          <w:szCs w:val="10"/>
        </w:rPr>
      </w:pPr>
    </w:p>
    <w:p w:rsidR="00C17978" w:rsidRDefault="00C17978" w:rsidP="00C17978">
      <w:pPr>
        <w:autoSpaceDE/>
        <w:autoSpaceDN/>
        <w:spacing w:before="60" w:after="60"/>
        <w:rPr>
          <w:b/>
          <w:sz w:val="18"/>
          <w:szCs w:val="18"/>
        </w:rPr>
      </w:pPr>
    </w:p>
    <w:p w:rsidR="00C17978" w:rsidRDefault="00C17978" w:rsidP="00C17978">
      <w:pPr>
        <w:autoSpaceDE/>
        <w:autoSpaceDN/>
        <w:spacing w:before="60" w:after="60"/>
        <w:rPr>
          <w:b/>
          <w:sz w:val="18"/>
          <w:szCs w:val="18"/>
        </w:rPr>
      </w:pPr>
    </w:p>
    <w:p w:rsidR="00C17978" w:rsidRDefault="00C17978" w:rsidP="00C17978">
      <w:pPr>
        <w:autoSpaceDE/>
        <w:autoSpaceDN/>
        <w:spacing w:before="60" w:after="60"/>
        <w:rPr>
          <w:b/>
          <w:sz w:val="18"/>
          <w:szCs w:val="18"/>
        </w:rPr>
      </w:pPr>
    </w:p>
    <w:p w:rsidR="00C17978" w:rsidRDefault="00C17978" w:rsidP="00C17978">
      <w:pPr>
        <w:autoSpaceDE/>
        <w:autoSpaceDN/>
        <w:spacing w:before="60" w:after="60"/>
        <w:rPr>
          <w:b/>
          <w:sz w:val="18"/>
          <w:szCs w:val="18"/>
        </w:rPr>
      </w:pPr>
    </w:p>
    <w:p w:rsidR="00C17978" w:rsidRDefault="00C17978" w:rsidP="00C17978">
      <w:pPr>
        <w:autoSpaceDE/>
        <w:autoSpaceDN/>
        <w:spacing w:before="60" w:after="60"/>
        <w:rPr>
          <w:b/>
          <w:sz w:val="18"/>
          <w:szCs w:val="18"/>
        </w:rPr>
        <w:sectPr w:rsidR="00C17978" w:rsidSect="004A440C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C17978" w:rsidRDefault="00C17978" w:rsidP="00C17978">
      <w:pPr>
        <w:autoSpaceDE/>
        <w:autoSpaceDN/>
        <w:spacing w:before="60" w:after="60"/>
        <w:rPr>
          <w:b/>
          <w:sz w:val="18"/>
          <w:szCs w:val="18"/>
        </w:rPr>
      </w:pPr>
      <w:r w:rsidRPr="00C17978">
        <w:rPr>
          <w:b/>
          <w:sz w:val="18"/>
          <w:szCs w:val="18"/>
        </w:rPr>
        <w:lastRenderedPageBreak/>
        <w:t xml:space="preserve">Срок выполнения </w:t>
      </w:r>
      <w:proofErr w:type="gramStart"/>
      <w:r w:rsidRPr="00C17978">
        <w:rPr>
          <w:b/>
          <w:sz w:val="18"/>
          <w:szCs w:val="18"/>
        </w:rPr>
        <w:t>заказа:</w:t>
      </w:r>
      <w:r w:rsidRPr="00C17978">
        <w:rPr>
          <w:b/>
          <w:sz w:val="18"/>
          <w:szCs w:val="18"/>
        </w:rPr>
        <w:tab/>
      </w:r>
      <w:proofErr w:type="gramEnd"/>
      <w:r w:rsidRPr="00C17978">
        <w:rPr>
          <w:b/>
          <w:sz w:val="18"/>
          <w:szCs w:val="18"/>
        </w:rPr>
        <w:t xml:space="preserve"> Лот </w:t>
      </w:r>
      <w:r>
        <w:rPr>
          <w:b/>
          <w:sz w:val="18"/>
          <w:szCs w:val="18"/>
        </w:rPr>
        <w:t>№</w:t>
      </w:r>
      <w:r w:rsidRPr="00C17978">
        <w:rPr>
          <w:b/>
          <w:sz w:val="18"/>
          <w:szCs w:val="18"/>
        </w:rPr>
        <w:t>№1</w:t>
      </w:r>
      <w:r>
        <w:rPr>
          <w:b/>
          <w:sz w:val="18"/>
          <w:szCs w:val="18"/>
        </w:rPr>
        <w:t>-2</w:t>
      </w:r>
      <w:r w:rsidRPr="00C17978">
        <w:rPr>
          <w:b/>
          <w:sz w:val="18"/>
          <w:szCs w:val="18"/>
        </w:rPr>
        <w:t xml:space="preserve">- в течение  </w:t>
      </w:r>
      <w:r>
        <w:rPr>
          <w:b/>
          <w:sz w:val="18"/>
          <w:szCs w:val="18"/>
        </w:rPr>
        <w:t>7</w:t>
      </w:r>
      <w:r w:rsidRPr="00C17978">
        <w:rPr>
          <w:b/>
          <w:sz w:val="18"/>
          <w:szCs w:val="18"/>
        </w:rPr>
        <w:t xml:space="preserve">  рабочих дней</w:t>
      </w:r>
      <w:r>
        <w:rPr>
          <w:b/>
          <w:sz w:val="18"/>
          <w:szCs w:val="18"/>
        </w:rPr>
        <w:t xml:space="preserve"> со дня перечисления предоплаты</w:t>
      </w:r>
      <w:r w:rsidRPr="00C17978">
        <w:rPr>
          <w:b/>
          <w:sz w:val="18"/>
          <w:szCs w:val="18"/>
        </w:rPr>
        <w:t xml:space="preserve">  с обязательным  предоставлением  паспортов  на товар.</w:t>
      </w:r>
    </w:p>
    <w:p w:rsidR="00C17978" w:rsidRDefault="00C17978" w:rsidP="00C17978">
      <w:pPr>
        <w:autoSpaceDE/>
        <w:autoSpaceDN/>
        <w:spacing w:before="60" w:after="60"/>
        <w:rPr>
          <w:b/>
          <w:sz w:val="18"/>
          <w:szCs w:val="18"/>
        </w:rPr>
      </w:pPr>
      <w:proofErr w:type="gramStart"/>
      <w:r w:rsidRPr="00C17978">
        <w:rPr>
          <w:b/>
          <w:sz w:val="18"/>
          <w:szCs w:val="18"/>
        </w:rPr>
        <w:t>Условия  оплаты</w:t>
      </w:r>
      <w:proofErr w:type="gramEnd"/>
      <w:r w:rsidRPr="00C17978">
        <w:rPr>
          <w:b/>
          <w:sz w:val="18"/>
          <w:szCs w:val="18"/>
        </w:rPr>
        <w:t xml:space="preserve">:   Лот </w:t>
      </w:r>
      <w:r>
        <w:rPr>
          <w:b/>
          <w:sz w:val="18"/>
          <w:szCs w:val="18"/>
        </w:rPr>
        <w:t>№</w:t>
      </w:r>
      <w:r w:rsidRPr="00C17978">
        <w:rPr>
          <w:b/>
          <w:sz w:val="18"/>
          <w:szCs w:val="18"/>
        </w:rPr>
        <w:t>№ 1</w:t>
      </w:r>
      <w:r>
        <w:rPr>
          <w:b/>
          <w:sz w:val="18"/>
          <w:szCs w:val="18"/>
        </w:rPr>
        <w:t>-2</w:t>
      </w:r>
      <w:r w:rsidRPr="00C17978">
        <w:rPr>
          <w:b/>
          <w:sz w:val="18"/>
          <w:szCs w:val="18"/>
        </w:rPr>
        <w:t xml:space="preserve"> предоплата  50%, оставшуюся часть с отсрочкой  платежа  в  течение  </w:t>
      </w:r>
      <w:r>
        <w:rPr>
          <w:b/>
          <w:sz w:val="18"/>
          <w:szCs w:val="18"/>
        </w:rPr>
        <w:t>20</w:t>
      </w:r>
      <w:r w:rsidRPr="00C17978">
        <w:rPr>
          <w:b/>
          <w:sz w:val="18"/>
          <w:szCs w:val="18"/>
        </w:rPr>
        <w:t xml:space="preserve">  банковских  дней  со  дня </w:t>
      </w:r>
      <w:r>
        <w:rPr>
          <w:b/>
          <w:sz w:val="18"/>
          <w:szCs w:val="18"/>
        </w:rPr>
        <w:t xml:space="preserve"> поставки  товара</w:t>
      </w:r>
      <w:r w:rsidRPr="00C17978">
        <w:rPr>
          <w:b/>
          <w:sz w:val="18"/>
          <w:szCs w:val="18"/>
        </w:rPr>
        <w:t>.</w:t>
      </w:r>
    </w:p>
    <w:p w:rsidR="004967B0" w:rsidRDefault="004967B0" w:rsidP="00C17978">
      <w:pPr>
        <w:autoSpaceDE/>
        <w:autoSpaceDN/>
        <w:spacing w:before="60" w:after="60"/>
      </w:pPr>
      <w:r w:rsidRPr="00B52623"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4110"/>
      </w:tblGrid>
      <w:tr w:rsidR="00223C30" w:rsidRPr="00307D29" w:rsidTr="00B56DE0">
        <w:trPr>
          <w:trHeight w:val="232"/>
        </w:trPr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223C30" w:rsidRPr="00024593" w:rsidRDefault="00223C30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206F5C" w:rsidRPr="00307D29" w:rsidTr="00206F5C">
        <w:trPr>
          <w:trHeight w:val="667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206F5C" w:rsidRPr="00024593" w:rsidRDefault="00206F5C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206F5C" w:rsidRPr="00024593" w:rsidRDefault="00206F5C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206F5C" w:rsidRPr="00024593" w:rsidRDefault="00206F5C" w:rsidP="006766EC">
            <w:pPr>
              <w:jc w:val="center"/>
              <w:rPr>
                <w:b/>
                <w:iCs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скамейка</w:t>
            </w:r>
            <w:proofErr w:type="gramEnd"/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206F5C" w:rsidRPr="00024593" w:rsidRDefault="00206F5C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206F5C" w:rsidRPr="00024593" w:rsidRDefault="00206F5C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урны</w:t>
            </w:r>
            <w:proofErr w:type="gramEnd"/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206F5C" w:rsidRPr="00307D29" w:rsidTr="00206F5C">
        <w:trPr>
          <w:trHeight w:val="386"/>
        </w:trPr>
        <w:tc>
          <w:tcPr>
            <w:tcW w:w="2127" w:type="dxa"/>
            <w:shd w:val="clear" w:color="auto" w:fill="auto"/>
            <w:vAlign w:val="bottom"/>
          </w:tcPr>
          <w:p w:rsidR="00206F5C" w:rsidRPr="000C4CEB" w:rsidRDefault="00206F5C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Трафа</w:t>
            </w:r>
            <w:proofErr w:type="spellEnd"/>
            <w:r>
              <w:rPr>
                <w:iCs/>
              </w:rPr>
              <w:t xml:space="preserve"> Трейд»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06F5C" w:rsidRPr="007E2443" w:rsidRDefault="00206F5C" w:rsidP="00195124">
            <w:pPr>
              <w:jc w:val="center"/>
              <w:rPr>
                <w:b/>
              </w:rPr>
            </w:pPr>
            <w:r w:rsidRPr="007E2443">
              <w:rPr>
                <w:b/>
              </w:rPr>
              <w:t>5 760,00</w:t>
            </w:r>
          </w:p>
          <w:p w:rsidR="00206F5C" w:rsidRDefault="00206F5C" w:rsidP="00206F5C">
            <w:pPr>
              <w:jc w:val="center"/>
            </w:pPr>
            <w:r w:rsidRPr="00110D41">
              <w:t xml:space="preserve">70% предоплата, 30% </w:t>
            </w:r>
            <w:r>
              <w:t>отсрочка</w:t>
            </w:r>
            <w:r w:rsidRPr="00110D41">
              <w:t xml:space="preserve"> </w:t>
            </w:r>
          </w:p>
          <w:p w:rsidR="00206F5C" w:rsidRPr="0093055B" w:rsidRDefault="00206F5C" w:rsidP="00206F5C">
            <w:pPr>
              <w:jc w:val="center"/>
            </w:pPr>
            <w:r>
              <w:t>(</w:t>
            </w:r>
            <w:proofErr w:type="gramStart"/>
            <w:r>
              <w:t>отклонить</w:t>
            </w:r>
            <w:proofErr w:type="gramEnd"/>
            <w: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06F5C" w:rsidRPr="007E2443" w:rsidRDefault="00206F5C" w:rsidP="00195124">
            <w:pPr>
              <w:jc w:val="center"/>
              <w:rPr>
                <w:b/>
              </w:rPr>
            </w:pPr>
            <w:r w:rsidRPr="007E2443">
              <w:rPr>
                <w:b/>
              </w:rPr>
              <w:t>5 313,60</w:t>
            </w:r>
          </w:p>
          <w:p w:rsidR="00206F5C" w:rsidRDefault="00206F5C" w:rsidP="00206F5C">
            <w:pPr>
              <w:jc w:val="center"/>
            </w:pPr>
            <w:r w:rsidRPr="00110D41">
              <w:t xml:space="preserve">70% предоплата, 30% </w:t>
            </w:r>
            <w:r>
              <w:t>отсрочка</w:t>
            </w:r>
          </w:p>
          <w:p w:rsidR="00206F5C" w:rsidRPr="0093055B" w:rsidRDefault="00206F5C" w:rsidP="00206F5C">
            <w:pPr>
              <w:jc w:val="center"/>
            </w:pPr>
            <w:r>
              <w:t>(</w:t>
            </w:r>
            <w:proofErr w:type="gramStart"/>
            <w:r>
              <w:t>отклонить</w:t>
            </w:r>
            <w:proofErr w:type="gramEnd"/>
            <w:r>
              <w:t>)</w:t>
            </w:r>
            <w:r w:rsidRPr="00110D41">
              <w:t xml:space="preserve"> </w:t>
            </w:r>
          </w:p>
        </w:tc>
      </w:tr>
      <w:tr w:rsidR="00206F5C" w:rsidRPr="00307D29" w:rsidTr="00206F5C">
        <w:trPr>
          <w:trHeight w:val="824"/>
        </w:trPr>
        <w:tc>
          <w:tcPr>
            <w:tcW w:w="2127" w:type="dxa"/>
            <w:shd w:val="clear" w:color="auto" w:fill="auto"/>
            <w:vAlign w:val="bottom"/>
          </w:tcPr>
          <w:p w:rsidR="00206F5C" w:rsidRPr="000C4CEB" w:rsidRDefault="00206F5C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Совер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06F5C" w:rsidRPr="007E2443" w:rsidRDefault="00206F5C" w:rsidP="00195124">
            <w:pPr>
              <w:jc w:val="center"/>
              <w:rPr>
                <w:b/>
              </w:rPr>
            </w:pPr>
            <w:r w:rsidRPr="007E2443">
              <w:rPr>
                <w:b/>
              </w:rPr>
              <w:t>5 856,00</w:t>
            </w:r>
          </w:p>
          <w:p w:rsidR="00206F5C" w:rsidRDefault="00206F5C" w:rsidP="00195124">
            <w:pPr>
              <w:jc w:val="center"/>
            </w:pPr>
            <w:r w:rsidRPr="00110D41">
              <w:t>100% предоплата</w:t>
            </w:r>
          </w:p>
          <w:p w:rsidR="00206F5C" w:rsidRPr="0093055B" w:rsidRDefault="00206F5C" w:rsidP="00195124">
            <w:pPr>
              <w:jc w:val="center"/>
            </w:pPr>
            <w:r>
              <w:t>(</w:t>
            </w:r>
            <w:proofErr w:type="gramStart"/>
            <w:r>
              <w:t>отклонить</w:t>
            </w:r>
            <w:proofErr w:type="gramEnd"/>
            <w: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06F5C" w:rsidRPr="007E2443" w:rsidRDefault="00206F5C" w:rsidP="00195124">
            <w:pPr>
              <w:jc w:val="center"/>
              <w:rPr>
                <w:b/>
              </w:rPr>
            </w:pPr>
            <w:r w:rsidRPr="007E2443">
              <w:rPr>
                <w:b/>
              </w:rPr>
              <w:t>7 938,00</w:t>
            </w:r>
          </w:p>
          <w:p w:rsidR="00206F5C" w:rsidRDefault="00206F5C" w:rsidP="00195124">
            <w:pPr>
              <w:jc w:val="center"/>
            </w:pPr>
            <w:r w:rsidRPr="00110D41">
              <w:t>100% предоплата</w:t>
            </w:r>
          </w:p>
          <w:p w:rsidR="00206F5C" w:rsidRPr="0093055B" w:rsidRDefault="00206F5C" w:rsidP="00195124">
            <w:pPr>
              <w:jc w:val="center"/>
            </w:pPr>
            <w:r>
              <w:t>(</w:t>
            </w:r>
            <w:proofErr w:type="gramStart"/>
            <w:r>
              <w:t>отклонить</w:t>
            </w:r>
            <w:proofErr w:type="gramEnd"/>
            <w:r>
              <w:t>)</w:t>
            </w:r>
          </w:p>
        </w:tc>
      </w:tr>
      <w:tr w:rsidR="00206F5C" w:rsidRPr="00307D29" w:rsidTr="00206F5C">
        <w:trPr>
          <w:trHeight w:val="269"/>
        </w:trPr>
        <w:tc>
          <w:tcPr>
            <w:tcW w:w="2127" w:type="dxa"/>
            <w:shd w:val="clear" w:color="auto" w:fill="auto"/>
            <w:vAlign w:val="bottom"/>
          </w:tcPr>
          <w:p w:rsidR="00206F5C" w:rsidRPr="000C4CEB" w:rsidRDefault="00206F5C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ИП Жихарев А.В.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06F5C" w:rsidRPr="007E2443" w:rsidRDefault="00206F5C" w:rsidP="00195124">
            <w:pPr>
              <w:jc w:val="center"/>
              <w:rPr>
                <w:b/>
              </w:rPr>
            </w:pPr>
            <w:r w:rsidRPr="007E2443">
              <w:rPr>
                <w:b/>
              </w:rPr>
              <w:t>4 320,00</w:t>
            </w:r>
          </w:p>
          <w:p w:rsidR="00206F5C" w:rsidRPr="0093055B" w:rsidRDefault="00206F5C" w:rsidP="00206F5C">
            <w:pPr>
              <w:jc w:val="center"/>
            </w:pPr>
            <w:r w:rsidRPr="00110D41">
              <w:t xml:space="preserve">50% предоплата, 50% отсрочка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06F5C" w:rsidRPr="007E2443" w:rsidRDefault="00206F5C" w:rsidP="00195124">
            <w:pPr>
              <w:jc w:val="center"/>
              <w:rPr>
                <w:b/>
              </w:rPr>
            </w:pPr>
            <w:r w:rsidRPr="007E2443">
              <w:rPr>
                <w:b/>
              </w:rPr>
              <w:t>6 210,00</w:t>
            </w:r>
          </w:p>
          <w:p w:rsidR="00206F5C" w:rsidRPr="0093055B" w:rsidRDefault="00206F5C" w:rsidP="00206F5C">
            <w:pPr>
              <w:jc w:val="center"/>
            </w:pPr>
            <w:r w:rsidRPr="00206F5C">
              <w:t xml:space="preserve">50% предоплата, 50% отсрочка </w:t>
            </w:r>
          </w:p>
        </w:tc>
      </w:tr>
      <w:tr w:rsidR="00206F5C" w:rsidRPr="00307D29" w:rsidTr="00206F5C">
        <w:trPr>
          <w:trHeight w:val="269"/>
        </w:trPr>
        <w:tc>
          <w:tcPr>
            <w:tcW w:w="2127" w:type="dxa"/>
            <w:shd w:val="clear" w:color="auto" w:fill="auto"/>
            <w:vAlign w:val="bottom"/>
          </w:tcPr>
          <w:p w:rsidR="00206F5C" w:rsidRPr="000C4CEB" w:rsidRDefault="00206F5C" w:rsidP="005E0FB6">
            <w:pPr>
              <w:spacing w:before="60" w:after="60"/>
              <w:jc w:val="center"/>
            </w:pPr>
            <w:r>
              <w:t>ООО «</w:t>
            </w:r>
            <w:proofErr w:type="spellStart"/>
            <w:r>
              <w:t>Мирамет</w:t>
            </w:r>
            <w:proofErr w:type="spellEnd"/>
            <w: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06F5C" w:rsidRPr="007E2443" w:rsidRDefault="00206F5C" w:rsidP="00195124">
            <w:pPr>
              <w:jc w:val="center"/>
              <w:rPr>
                <w:b/>
              </w:rPr>
            </w:pPr>
            <w:r w:rsidRPr="007E2443">
              <w:rPr>
                <w:b/>
              </w:rPr>
              <w:t>4 320,00</w:t>
            </w:r>
          </w:p>
          <w:p w:rsidR="00206F5C" w:rsidRDefault="00206F5C" w:rsidP="00195124">
            <w:pPr>
              <w:jc w:val="center"/>
            </w:pPr>
            <w:r w:rsidRPr="00206F5C">
              <w:t>100% предоплата</w:t>
            </w:r>
          </w:p>
          <w:p w:rsidR="00206F5C" w:rsidRPr="0093055B" w:rsidRDefault="00206F5C" w:rsidP="00195124">
            <w:pPr>
              <w:jc w:val="center"/>
            </w:pPr>
            <w:r>
              <w:t>(</w:t>
            </w:r>
            <w:proofErr w:type="gramStart"/>
            <w:r>
              <w:t>отклонить</w:t>
            </w:r>
            <w:proofErr w:type="gramEnd"/>
            <w: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06F5C" w:rsidRPr="007E2443" w:rsidRDefault="00206F5C" w:rsidP="00195124">
            <w:pPr>
              <w:jc w:val="center"/>
              <w:rPr>
                <w:b/>
              </w:rPr>
            </w:pPr>
            <w:r w:rsidRPr="007E2443">
              <w:rPr>
                <w:b/>
              </w:rPr>
              <w:t>4 341,60</w:t>
            </w:r>
          </w:p>
          <w:p w:rsidR="00206F5C" w:rsidRDefault="00206F5C" w:rsidP="00195124">
            <w:pPr>
              <w:jc w:val="center"/>
            </w:pPr>
            <w:r w:rsidRPr="00206F5C">
              <w:t>100% предоплата</w:t>
            </w:r>
          </w:p>
          <w:p w:rsidR="00206F5C" w:rsidRPr="0093055B" w:rsidRDefault="00805A24" w:rsidP="00195124">
            <w:pPr>
              <w:jc w:val="center"/>
            </w:pPr>
            <w:r>
              <w:t xml:space="preserve"> </w:t>
            </w:r>
            <w:r w:rsidR="00206F5C">
              <w:t>(</w:t>
            </w:r>
            <w:proofErr w:type="gramStart"/>
            <w:r w:rsidR="00206F5C">
              <w:t>отклонить</w:t>
            </w:r>
            <w:proofErr w:type="gramEnd"/>
            <w:r w:rsidR="00206F5C">
              <w:t>)</w:t>
            </w:r>
          </w:p>
        </w:tc>
      </w:tr>
      <w:tr w:rsidR="00206F5C" w:rsidRPr="00307D29" w:rsidTr="00206F5C">
        <w:trPr>
          <w:trHeight w:val="824"/>
        </w:trPr>
        <w:tc>
          <w:tcPr>
            <w:tcW w:w="2127" w:type="dxa"/>
            <w:shd w:val="clear" w:color="auto" w:fill="auto"/>
            <w:vAlign w:val="bottom"/>
          </w:tcPr>
          <w:p w:rsidR="00206F5C" w:rsidRPr="00156FC5" w:rsidRDefault="00206F5C" w:rsidP="00156FC5">
            <w:pPr>
              <w:spacing w:before="60" w:after="60"/>
              <w:rPr>
                <w:iCs/>
              </w:rPr>
            </w:pPr>
            <w:r w:rsidRPr="00156FC5">
              <w:rPr>
                <w:iCs/>
              </w:rPr>
              <w:t>ООО «ЛК-Мет»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06F5C" w:rsidRPr="007E2443" w:rsidRDefault="00206F5C" w:rsidP="00195124">
            <w:pPr>
              <w:jc w:val="center"/>
              <w:rPr>
                <w:b/>
              </w:rPr>
            </w:pPr>
            <w:r w:rsidRPr="007E2443">
              <w:rPr>
                <w:b/>
              </w:rPr>
              <w:t>3 888,00</w:t>
            </w:r>
          </w:p>
          <w:p w:rsidR="00206F5C" w:rsidRPr="0093055B" w:rsidRDefault="00206F5C" w:rsidP="00206F5C">
            <w:pPr>
              <w:jc w:val="center"/>
            </w:pPr>
            <w:r>
              <w:t xml:space="preserve">50% </w:t>
            </w:r>
            <w:r w:rsidRPr="00206F5C">
              <w:t xml:space="preserve">предоплата, 50% отсрочка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06F5C" w:rsidRPr="007E2443" w:rsidRDefault="00206F5C" w:rsidP="00195124">
            <w:pPr>
              <w:jc w:val="center"/>
              <w:rPr>
                <w:b/>
              </w:rPr>
            </w:pPr>
            <w:r w:rsidRPr="007E2443">
              <w:rPr>
                <w:b/>
              </w:rPr>
              <w:t>5 313,60</w:t>
            </w:r>
          </w:p>
          <w:p w:rsidR="00206F5C" w:rsidRPr="0093055B" w:rsidRDefault="00206F5C" w:rsidP="00195124">
            <w:pPr>
              <w:jc w:val="center"/>
            </w:pPr>
            <w:r w:rsidRPr="00206F5C">
              <w:t>50% предоплата, 50% отсрочка</w:t>
            </w:r>
          </w:p>
        </w:tc>
      </w:tr>
    </w:tbl>
    <w:p w:rsidR="00C17978" w:rsidRDefault="004967B0" w:rsidP="00B56DE0">
      <w:pPr>
        <w:tabs>
          <w:tab w:val="left" w:pos="1134"/>
        </w:tabs>
        <w:autoSpaceDE/>
        <w:autoSpaceDN/>
        <w:rPr>
          <w:i/>
        </w:rPr>
      </w:pPr>
      <w:r w:rsidRPr="00931409">
        <w:rPr>
          <w:b/>
          <w:i/>
          <w:u w:val="single"/>
        </w:rPr>
        <w:t>Примечание:</w:t>
      </w:r>
      <w:r w:rsidRPr="00931409">
        <w:rPr>
          <w:i/>
        </w:rPr>
        <w:t xml:space="preserve"> в случае предложения Участника без учета доставки, доставка рассчитана собственным транспортом предприятия</w:t>
      </w:r>
      <w:r w:rsidR="00993755" w:rsidRPr="00931409">
        <w:rPr>
          <w:i/>
        </w:rPr>
        <w:t xml:space="preserve">. </w:t>
      </w:r>
    </w:p>
    <w:p w:rsidR="000C6697" w:rsidRPr="00931409" w:rsidRDefault="004967B0" w:rsidP="00323D28">
      <w:pPr>
        <w:autoSpaceDE/>
        <w:autoSpaceDN/>
        <w:ind w:firstLine="709"/>
      </w:pPr>
      <w:r w:rsidRPr="00931409">
        <w:t>И</w:t>
      </w:r>
      <w:r w:rsidR="00950DE0" w:rsidRPr="00931409">
        <w:t xml:space="preserve">зучив представленные участниками материалы и обсудив их на своем заседании в ходе </w:t>
      </w:r>
      <w:r w:rsidR="00950DE0" w:rsidRPr="00931409">
        <w:rPr>
          <w:u w:val="single"/>
        </w:rPr>
        <w:t xml:space="preserve">открытого </w:t>
      </w:r>
      <w:r w:rsidR="00950DE0" w:rsidRPr="00931409">
        <w:t xml:space="preserve">голосования </w:t>
      </w:r>
    </w:p>
    <w:p w:rsidR="004967B0" w:rsidRPr="00931409" w:rsidRDefault="000C6697" w:rsidP="00931409">
      <w:pPr>
        <w:autoSpaceDE/>
        <w:autoSpaceDN/>
        <w:spacing w:after="120"/>
        <w:ind w:firstLine="709"/>
      </w:pPr>
      <w:r w:rsidRPr="00931409">
        <w:t xml:space="preserve">РЕШИЛА: </w:t>
      </w:r>
    </w:p>
    <w:p w:rsidR="00D42D92" w:rsidRPr="00931409" w:rsidRDefault="00D42D92" w:rsidP="00EF6CF6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931409">
        <w:rPr>
          <w:b/>
          <w:iCs/>
          <w:sz w:val="20"/>
          <w:szCs w:val="20"/>
          <w:u w:val="single"/>
        </w:rPr>
        <w:t>Отклонить</w:t>
      </w:r>
      <w:r w:rsidRPr="00931409">
        <w:rPr>
          <w:iCs/>
          <w:sz w:val="20"/>
          <w:szCs w:val="20"/>
        </w:rPr>
        <w:t xml:space="preserve"> в связи с несоответствием предложени</w:t>
      </w:r>
      <w:r w:rsidR="00206F5C">
        <w:rPr>
          <w:iCs/>
          <w:sz w:val="20"/>
          <w:szCs w:val="20"/>
        </w:rPr>
        <w:t>й</w:t>
      </w:r>
      <w:r w:rsidRPr="00931409">
        <w:rPr>
          <w:iCs/>
          <w:sz w:val="20"/>
          <w:szCs w:val="20"/>
        </w:rPr>
        <w:t xml:space="preserve"> Участник</w:t>
      </w:r>
      <w:r w:rsidR="00206F5C">
        <w:rPr>
          <w:iCs/>
          <w:sz w:val="20"/>
          <w:szCs w:val="20"/>
        </w:rPr>
        <w:t>ов</w:t>
      </w:r>
      <w:r w:rsidRPr="00931409">
        <w:rPr>
          <w:iCs/>
          <w:sz w:val="20"/>
          <w:szCs w:val="20"/>
        </w:rPr>
        <w:t xml:space="preserve"> требованиям приглашения к закупке:</w:t>
      </w:r>
    </w:p>
    <w:p w:rsidR="00D42D92" w:rsidRDefault="00206F5C" w:rsidP="00206F5C">
      <w:pPr>
        <w:pStyle w:val="af4"/>
        <w:numPr>
          <w:ilvl w:val="1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ООО «</w:t>
      </w:r>
      <w:proofErr w:type="spellStart"/>
      <w:r>
        <w:rPr>
          <w:iCs/>
          <w:sz w:val="20"/>
          <w:szCs w:val="20"/>
        </w:rPr>
        <w:t>Трафа</w:t>
      </w:r>
      <w:proofErr w:type="spellEnd"/>
      <w:r>
        <w:rPr>
          <w:iCs/>
          <w:sz w:val="20"/>
          <w:szCs w:val="20"/>
        </w:rPr>
        <w:t xml:space="preserve"> Трейд</w:t>
      </w:r>
      <w:r w:rsidR="00931409" w:rsidRPr="00931409">
        <w:rPr>
          <w:iCs/>
          <w:sz w:val="20"/>
          <w:szCs w:val="20"/>
        </w:rPr>
        <w:t>»</w:t>
      </w:r>
      <w:r w:rsidR="00D42D92" w:rsidRPr="00931409">
        <w:rPr>
          <w:iCs/>
          <w:sz w:val="20"/>
          <w:szCs w:val="20"/>
        </w:rPr>
        <w:t xml:space="preserve"> в части лот</w:t>
      </w:r>
      <w:r w:rsidR="007E2443">
        <w:rPr>
          <w:iCs/>
          <w:sz w:val="20"/>
          <w:szCs w:val="20"/>
        </w:rPr>
        <w:t>ов</w:t>
      </w:r>
      <w:r w:rsidR="00D42D92" w:rsidRPr="00931409">
        <w:rPr>
          <w:iCs/>
          <w:sz w:val="20"/>
          <w:szCs w:val="20"/>
        </w:rPr>
        <w:t xml:space="preserve"> №</w:t>
      </w:r>
      <w:r>
        <w:rPr>
          <w:iCs/>
          <w:sz w:val="20"/>
          <w:szCs w:val="20"/>
        </w:rPr>
        <w:t>1,2 – несоответствие условий оплаты: участником предложен товар по предоплате 70%</w:t>
      </w:r>
      <w:r w:rsidRPr="00206F5C">
        <w:rPr>
          <w:iCs/>
          <w:sz w:val="20"/>
          <w:szCs w:val="20"/>
        </w:rPr>
        <w:t>, 30% отсрочка</w:t>
      </w:r>
      <w:r>
        <w:rPr>
          <w:iCs/>
          <w:sz w:val="20"/>
          <w:szCs w:val="20"/>
        </w:rPr>
        <w:t xml:space="preserve">, заявлено </w:t>
      </w:r>
      <w:proofErr w:type="gramStart"/>
      <w:r w:rsidRPr="00206F5C">
        <w:rPr>
          <w:iCs/>
          <w:sz w:val="20"/>
          <w:szCs w:val="20"/>
        </w:rPr>
        <w:t>предоплата  50</w:t>
      </w:r>
      <w:proofErr w:type="gramEnd"/>
      <w:r w:rsidRPr="00206F5C">
        <w:rPr>
          <w:iCs/>
          <w:sz w:val="20"/>
          <w:szCs w:val="20"/>
        </w:rPr>
        <w:t xml:space="preserve">%, оставшуюся часть  </w:t>
      </w:r>
      <w:r>
        <w:rPr>
          <w:iCs/>
          <w:sz w:val="20"/>
          <w:szCs w:val="20"/>
        </w:rPr>
        <w:t xml:space="preserve">в  течение  20  </w:t>
      </w:r>
      <w:proofErr w:type="spellStart"/>
      <w:r>
        <w:rPr>
          <w:iCs/>
          <w:sz w:val="20"/>
          <w:szCs w:val="20"/>
        </w:rPr>
        <w:t>б.д</w:t>
      </w:r>
      <w:proofErr w:type="spellEnd"/>
      <w:r>
        <w:rPr>
          <w:iCs/>
          <w:sz w:val="20"/>
          <w:szCs w:val="20"/>
        </w:rPr>
        <w:t>.</w:t>
      </w:r>
      <w:r w:rsidR="00D42D92" w:rsidRPr="00931409">
        <w:rPr>
          <w:iCs/>
          <w:sz w:val="20"/>
          <w:szCs w:val="20"/>
        </w:rPr>
        <w:t xml:space="preserve"> </w:t>
      </w:r>
    </w:p>
    <w:p w:rsidR="007E2443" w:rsidRDefault="007E2443" w:rsidP="007E2443">
      <w:pPr>
        <w:numPr>
          <w:ilvl w:val="1"/>
          <w:numId w:val="1"/>
        </w:numPr>
        <w:rPr>
          <w:iCs/>
        </w:rPr>
      </w:pPr>
      <w:r>
        <w:rPr>
          <w:iCs/>
        </w:rPr>
        <w:t>ООО «</w:t>
      </w:r>
      <w:proofErr w:type="spellStart"/>
      <w:r>
        <w:rPr>
          <w:iCs/>
        </w:rPr>
        <w:t>Совер</w:t>
      </w:r>
      <w:proofErr w:type="spellEnd"/>
      <w:r>
        <w:rPr>
          <w:iCs/>
        </w:rPr>
        <w:t>»</w:t>
      </w:r>
      <w:r w:rsidRPr="007E2443">
        <w:t xml:space="preserve"> </w:t>
      </w:r>
      <w:r w:rsidRPr="007E2443">
        <w:rPr>
          <w:iCs/>
        </w:rPr>
        <w:t>в части лот</w:t>
      </w:r>
      <w:r>
        <w:rPr>
          <w:iCs/>
        </w:rPr>
        <w:t>ов</w:t>
      </w:r>
      <w:r w:rsidRPr="007E2443">
        <w:rPr>
          <w:iCs/>
        </w:rPr>
        <w:t xml:space="preserve"> №1,2 – несоответствие условий оплаты: участником п</w:t>
      </w:r>
      <w:r>
        <w:rPr>
          <w:iCs/>
        </w:rPr>
        <w:t xml:space="preserve">редложен товар по </w:t>
      </w:r>
    </w:p>
    <w:p w:rsidR="007E2443" w:rsidRPr="007E2443" w:rsidRDefault="007E2443" w:rsidP="007E2443">
      <w:pPr>
        <w:ind w:left="1440"/>
        <w:rPr>
          <w:iCs/>
        </w:rPr>
      </w:pPr>
      <w:r>
        <w:rPr>
          <w:iCs/>
        </w:rPr>
        <w:t xml:space="preserve">100 % </w:t>
      </w:r>
      <w:proofErr w:type="gramStart"/>
      <w:r>
        <w:rPr>
          <w:iCs/>
        </w:rPr>
        <w:t xml:space="preserve">предоплате </w:t>
      </w:r>
      <w:r w:rsidRPr="007E2443">
        <w:rPr>
          <w:iCs/>
        </w:rPr>
        <w:t>,</w:t>
      </w:r>
      <w:proofErr w:type="gramEnd"/>
      <w:r w:rsidRPr="007E2443">
        <w:rPr>
          <w:iCs/>
        </w:rPr>
        <w:t xml:space="preserve"> заявлено предоплата  50%, оставшуюся часть  в  течение  20  </w:t>
      </w:r>
      <w:proofErr w:type="spellStart"/>
      <w:r w:rsidRPr="007E2443">
        <w:rPr>
          <w:iCs/>
        </w:rPr>
        <w:t>б.д</w:t>
      </w:r>
      <w:proofErr w:type="spellEnd"/>
      <w:r w:rsidRPr="007E2443">
        <w:rPr>
          <w:iCs/>
        </w:rPr>
        <w:t xml:space="preserve">. </w:t>
      </w:r>
    </w:p>
    <w:p w:rsidR="007E2443" w:rsidRPr="007E2443" w:rsidRDefault="007E2443" w:rsidP="007E2443">
      <w:pPr>
        <w:pStyle w:val="af4"/>
        <w:numPr>
          <w:ilvl w:val="1"/>
          <w:numId w:val="1"/>
        </w:numPr>
        <w:tabs>
          <w:tab w:val="left" w:pos="709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ООО «</w:t>
      </w:r>
      <w:proofErr w:type="spellStart"/>
      <w:r>
        <w:rPr>
          <w:iCs/>
          <w:sz w:val="20"/>
          <w:szCs w:val="20"/>
        </w:rPr>
        <w:t>Мирамет</w:t>
      </w:r>
      <w:proofErr w:type="spellEnd"/>
      <w:r>
        <w:rPr>
          <w:iCs/>
          <w:sz w:val="20"/>
          <w:szCs w:val="20"/>
        </w:rPr>
        <w:t>»</w:t>
      </w:r>
      <w:r w:rsidRPr="007E2443">
        <w:t xml:space="preserve"> </w:t>
      </w:r>
      <w:r w:rsidRPr="007E2443">
        <w:rPr>
          <w:iCs/>
          <w:sz w:val="20"/>
          <w:szCs w:val="20"/>
        </w:rPr>
        <w:t xml:space="preserve">в части лотов №1,2 – несоответствие условий оплаты: участником предложен товар по </w:t>
      </w:r>
    </w:p>
    <w:p w:rsidR="007E2443" w:rsidRPr="007E2443" w:rsidRDefault="007E2443" w:rsidP="007E2443">
      <w:pPr>
        <w:pStyle w:val="af4"/>
        <w:tabs>
          <w:tab w:val="left" w:pos="709"/>
        </w:tabs>
        <w:ind w:left="1440"/>
        <w:rPr>
          <w:iCs/>
          <w:sz w:val="20"/>
          <w:szCs w:val="20"/>
        </w:rPr>
      </w:pPr>
      <w:r w:rsidRPr="007E2443">
        <w:rPr>
          <w:iCs/>
          <w:sz w:val="20"/>
          <w:szCs w:val="20"/>
        </w:rPr>
        <w:t>100 %</w:t>
      </w:r>
      <w:r>
        <w:rPr>
          <w:iCs/>
          <w:sz w:val="20"/>
          <w:szCs w:val="20"/>
        </w:rPr>
        <w:t xml:space="preserve"> </w:t>
      </w:r>
      <w:proofErr w:type="gramStart"/>
      <w:r w:rsidRPr="007E2443">
        <w:rPr>
          <w:iCs/>
          <w:sz w:val="20"/>
          <w:szCs w:val="20"/>
        </w:rPr>
        <w:t>предоплате ,</w:t>
      </w:r>
      <w:proofErr w:type="gramEnd"/>
      <w:r w:rsidRPr="007E2443">
        <w:rPr>
          <w:iCs/>
          <w:sz w:val="20"/>
          <w:szCs w:val="20"/>
        </w:rPr>
        <w:t xml:space="preserve"> заявлено предоплата  50%, оставшу</w:t>
      </w:r>
      <w:r w:rsidR="00CA2388">
        <w:rPr>
          <w:iCs/>
          <w:sz w:val="20"/>
          <w:szCs w:val="20"/>
        </w:rPr>
        <w:t xml:space="preserve">юся часть  в  течение  20  </w:t>
      </w:r>
      <w:proofErr w:type="spellStart"/>
      <w:r w:rsidR="00CA2388">
        <w:rPr>
          <w:iCs/>
          <w:sz w:val="20"/>
          <w:szCs w:val="20"/>
        </w:rPr>
        <w:t>б.д</w:t>
      </w:r>
      <w:proofErr w:type="spellEnd"/>
      <w:r w:rsidR="00CA2388">
        <w:rPr>
          <w:iCs/>
          <w:sz w:val="20"/>
          <w:szCs w:val="20"/>
        </w:rPr>
        <w:t xml:space="preserve">. </w:t>
      </w:r>
    </w:p>
    <w:p w:rsidR="005470F1" w:rsidRPr="005470F1" w:rsidRDefault="005470F1" w:rsidP="005470F1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323D28" w:rsidRPr="007E2443" w:rsidRDefault="00F96E13" w:rsidP="00B56DE0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287F2A">
        <w:rPr>
          <w:b/>
          <w:sz w:val="20"/>
          <w:szCs w:val="20"/>
          <w:u w:val="single"/>
        </w:rPr>
        <w:t>Признать</w:t>
      </w:r>
      <w:r w:rsidR="00323D28" w:rsidRPr="00287F2A">
        <w:rPr>
          <w:b/>
          <w:sz w:val="20"/>
          <w:szCs w:val="20"/>
          <w:u w:val="single"/>
        </w:rPr>
        <w:t xml:space="preserve"> победителем</w:t>
      </w:r>
      <w:r w:rsidR="00323D28" w:rsidRPr="00287F2A">
        <w:rPr>
          <w:sz w:val="20"/>
          <w:szCs w:val="20"/>
        </w:rPr>
        <w:t xml:space="preserve"> </w:t>
      </w:r>
      <w:r w:rsidR="00721B4F" w:rsidRPr="00287F2A">
        <w:rPr>
          <w:sz w:val="20"/>
          <w:szCs w:val="20"/>
        </w:rPr>
        <w:t>переговоров по закупке</w:t>
      </w:r>
      <w:r w:rsidR="00950DE0" w:rsidRPr="00287F2A">
        <w:rPr>
          <w:sz w:val="20"/>
          <w:szCs w:val="20"/>
        </w:rPr>
        <w:t xml:space="preserve"> </w:t>
      </w:r>
      <w:r w:rsidR="00820EC4" w:rsidRPr="00287F2A">
        <w:rPr>
          <w:sz w:val="20"/>
          <w:szCs w:val="20"/>
        </w:rPr>
        <w:t xml:space="preserve">материалов </w:t>
      </w:r>
      <w:r w:rsidR="00874BEB" w:rsidRPr="00287F2A">
        <w:rPr>
          <w:sz w:val="20"/>
          <w:szCs w:val="20"/>
        </w:rPr>
        <w:t>н</w:t>
      </w:r>
      <w:r w:rsidR="00825414" w:rsidRPr="00287F2A">
        <w:rPr>
          <w:sz w:val="20"/>
          <w:szCs w:val="20"/>
        </w:rPr>
        <w:t>а объект</w:t>
      </w:r>
      <w:r w:rsidR="00323D28" w:rsidRPr="00287F2A">
        <w:rPr>
          <w:sz w:val="20"/>
          <w:szCs w:val="20"/>
        </w:rPr>
        <w:t xml:space="preserve"> </w:t>
      </w:r>
      <w:r w:rsidR="00B56DE0" w:rsidRPr="00B56DE0">
        <w:rPr>
          <w:b/>
          <w:sz w:val="20"/>
          <w:szCs w:val="20"/>
          <w:u w:val="single"/>
        </w:rPr>
        <w:t>«Текущий ремонт закрепленных на праве хозяйственного ведения объектов внешнего благоустройства, в том числе на придомовых территориях г. Новополоцка»</w:t>
      </w:r>
      <w:r w:rsidR="00E30958" w:rsidRPr="00287F2A">
        <w:rPr>
          <w:b/>
          <w:sz w:val="20"/>
          <w:szCs w:val="20"/>
          <w:u w:val="single"/>
        </w:rPr>
        <w:t>:</w:t>
      </w:r>
    </w:p>
    <w:p w:rsidR="007E2443" w:rsidRDefault="007E2443" w:rsidP="007E2443">
      <w:pPr>
        <w:pStyle w:val="af4"/>
        <w:tabs>
          <w:tab w:val="left" w:pos="709"/>
        </w:tabs>
        <w:contextualSpacing w:val="0"/>
        <w:jc w:val="both"/>
        <w:rPr>
          <w:b/>
          <w:sz w:val="20"/>
          <w:szCs w:val="20"/>
          <w:u w:val="single"/>
        </w:rPr>
      </w:pPr>
    </w:p>
    <w:p w:rsidR="007E2443" w:rsidRDefault="007E2443" w:rsidP="007E2443">
      <w:pPr>
        <w:pStyle w:val="af4"/>
        <w:tabs>
          <w:tab w:val="left" w:pos="709"/>
        </w:tabs>
        <w:contextualSpacing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 №1 – ООО «ЛК-</w:t>
      </w:r>
      <w:proofErr w:type="gramStart"/>
      <w:r>
        <w:rPr>
          <w:b/>
          <w:sz w:val="20"/>
          <w:szCs w:val="20"/>
          <w:u w:val="single"/>
        </w:rPr>
        <w:t xml:space="preserve">Мет»   </w:t>
      </w:r>
      <w:proofErr w:type="gramEnd"/>
      <w:r>
        <w:rPr>
          <w:b/>
          <w:sz w:val="20"/>
          <w:szCs w:val="20"/>
          <w:u w:val="single"/>
        </w:rPr>
        <w:t>- 3 888,00 руб.</w:t>
      </w:r>
    </w:p>
    <w:p w:rsidR="007E2443" w:rsidRPr="00287F2A" w:rsidRDefault="007E2443" w:rsidP="007E2443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>
        <w:rPr>
          <w:b/>
          <w:sz w:val="20"/>
          <w:szCs w:val="20"/>
          <w:u w:val="single"/>
        </w:rPr>
        <w:t>Лот №2 – ООО «ЛК-</w:t>
      </w:r>
      <w:proofErr w:type="gramStart"/>
      <w:r>
        <w:rPr>
          <w:b/>
          <w:sz w:val="20"/>
          <w:szCs w:val="20"/>
          <w:u w:val="single"/>
        </w:rPr>
        <w:t xml:space="preserve">Мет»   </w:t>
      </w:r>
      <w:proofErr w:type="gramEnd"/>
      <w:r>
        <w:rPr>
          <w:b/>
          <w:sz w:val="20"/>
          <w:szCs w:val="20"/>
          <w:u w:val="single"/>
        </w:rPr>
        <w:t>- 5 313,60 руб.</w:t>
      </w:r>
    </w:p>
    <w:p w:rsidR="007E2443" w:rsidRDefault="007E2443"/>
    <w:p w:rsidR="00083C72" w:rsidRPr="00B52623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C52377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Н.П. Прокопенко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64291E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 В. </w:t>
            </w:r>
            <w:proofErr w:type="spellStart"/>
            <w:r>
              <w:t>Стрихарь</w:t>
            </w:r>
            <w:proofErr w:type="spellEnd"/>
            <w:r>
              <w:t xml:space="preserve">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О.В. Сидоренко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2E72FB" w:rsidP="00AE0BD3">
            <w:pPr>
              <w:tabs>
                <w:tab w:val="left" w:pos="9781"/>
              </w:tabs>
              <w:ind w:right="-1"/>
              <w:jc w:val="center"/>
            </w:pPr>
            <w:r>
              <w:t xml:space="preserve">Е.А. </w:t>
            </w:r>
            <w:proofErr w:type="spellStart"/>
            <w:r>
              <w:t>Коргина</w:t>
            </w:r>
            <w:proofErr w:type="spellEnd"/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</w:t>
            </w:r>
            <w:r w:rsidRPr="00C523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9DB57CC"/>
    <w:multiLevelType w:val="hybridMultilevel"/>
    <w:tmpl w:val="9378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1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F66A2"/>
    <w:multiLevelType w:val="hybridMultilevel"/>
    <w:tmpl w:val="BD20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17"/>
  </w:num>
  <w:num w:numId="5">
    <w:abstractNumId w:val="16"/>
  </w:num>
  <w:num w:numId="6">
    <w:abstractNumId w:val="13"/>
  </w:num>
  <w:num w:numId="7">
    <w:abstractNumId w:val="29"/>
  </w:num>
  <w:num w:numId="8">
    <w:abstractNumId w:val="30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31"/>
  </w:num>
  <w:num w:numId="14">
    <w:abstractNumId w:val="27"/>
  </w:num>
  <w:num w:numId="15">
    <w:abstractNumId w:val="14"/>
  </w:num>
  <w:num w:numId="16">
    <w:abstractNumId w:val="26"/>
  </w:num>
  <w:num w:numId="17">
    <w:abstractNumId w:val="28"/>
  </w:num>
  <w:num w:numId="18">
    <w:abstractNumId w:val="21"/>
  </w:num>
  <w:num w:numId="19">
    <w:abstractNumId w:val="8"/>
  </w:num>
  <w:num w:numId="20">
    <w:abstractNumId w:val="5"/>
  </w:num>
  <w:num w:numId="21">
    <w:abstractNumId w:val="34"/>
  </w:num>
  <w:num w:numId="22">
    <w:abstractNumId w:val="4"/>
  </w:num>
  <w:num w:numId="23">
    <w:abstractNumId w:val="35"/>
  </w:num>
  <w:num w:numId="24">
    <w:abstractNumId w:val="24"/>
  </w:num>
  <w:num w:numId="25">
    <w:abstractNumId w:val="0"/>
  </w:num>
  <w:num w:numId="26">
    <w:abstractNumId w:val="9"/>
  </w:num>
  <w:num w:numId="27">
    <w:abstractNumId w:val="3"/>
  </w:num>
  <w:num w:numId="28">
    <w:abstractNumId w:val="20"/>
  </w:num>
  <w:num w:numId="29">
    <w:abstractNumId w:val="18"/>
  </w:num>
  <w:num w:numId="30">
    <w:abstractNumId w:val="25"/>
  </w:num>
  <w:num w:numId="31">
    <w:abstractNumId w:val="19"/>
  </w:num>
  <w:num w:numId="32">
    <w:abstractNumId w:val="10"/>
  </w:num>
  <w:num w:numId="33">
    <w:abstractNumId w:val="32"/>
  </w:num>
  <w:num w:numId="34">
    <w:abstractNumId w:val="2"/>
  </w:num>
  <w:num w:numId="35">
    <w:abstractNumId w:val="1"/>
  </w:num>
  <w:num w:numId="36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4CD4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1832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0D41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56FC5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06F5C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E72FB"/>
    <w:rsid w:val="002F4E5E"/>
    <w:rsid w:val="00304430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29F8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3F5FF0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5AC4"/>
    <w:rsid w:val="005C1B11"/>
    <w:rsid w:val="005D4547"/>
    <w:rsid w:val="005E0FB6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443"/>
    <w:rsid w:val="007E267E"/>
    <w:rsid w:val="007E6982"/>
    <w:rsid w:val="007F0B7C"/>
    <w:rsid w:val="007F3782"/>
    <w:rsid w:val="007F5CD4"/>
    <w:rsid w:val="007F7F19"/>
    <w:rsid w:val="00801324"/>
    <w:rsid w:val="008034C7"/>
    <w:rsid w:val="00805A24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04207"/>
    <w:rsid w:val="009132E1"/>
    <w:rsid w:val="0093055B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523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4157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56DE0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17978"/>
    <w:rsid w:val="00C22AFB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2388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F255B"/>
    <w:rsid w:val="00EF4CDA"/>
    <w:rsid w:val="00EF6CF6"/>
    <w:rsid w:val="00F00273"/>
    <w:rsid w:val="00F03E67"/>
    <w:rsid w:val="00F10198"/>
    <w:rsid w:val="00F10705"/>
    <w:rsid w:val="00F14DF2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AB0D39-F630-4D9C-A53E-44777B39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A819-D94D-43AE-875A-E0ED9B3B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249</cp:revision>
  <cp:lastPrinted>2022-04-08T12:56:00Z</cp:lastPrinted>
  <dcterms:created xsi:type="dcterms:W3CDTF">2014-04-14T08:16:00Z</dcterms:created>
  <dcterms:modified xsi:type="dcterms:W3CDTF">2022-04-08T12:57:00Z</dcterms:modified>
</cp:coreProperties>
</file>